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410" w:rsidRPr="005773FE" w:rsidRDefault="002F2410">
      <w:pPr>
        <w:rPr>
          <w:rFonts w:ascii="Bookman Old Style" w:hAnsi="Bookman Old Style"/>
          <w:sz w:val="24"/>
          <w:szCs w:val="24"/>
        </w:rPr>
      </w:pPr>
    </w:p>
    <w:p w:rsidR="002F2410" w:rsidRPr="005773FE" w:rsidRDefault="002F2410">
      <w:pPr>
        <w:rPr>
          <w:rFonts w:ascii="Bookman Old Style" w:hAnsi="Bookman Old Style"/>
          <w:sz w:val="24"/>
          <w:szCs w:val="24"/>
        </w:rPr>
      </w:pPr>
      <w:r w:rsidRPr="005773FE">
        <w:rPr>
          <w:rFonts w:ascii="Bookman Old Style" w:hAnsi="Bookman Old Style"/>
          <w:sz w:val="24"/>
          <w:szCs w:val="24"/>
        </w:rPr>
        <w:t>Name: __________________________________________</w:t>
      </w:r>
    </w:p>
    <w:p w:rsidR="002F2410" w:rsidRPr="005773FE" w:rsidRDefault="002F2410">
      <w:pPr>
        <w:rPr>
          <w:rFonts w:ascii="Bookman Old Style" w:hAnsi="Bookman Old Style"/>
          <w:sz w:val="24"/>
          <w:szCs w:val="24"/>
        </w:rPr>
      </w:pPr>
    </w:p>
    <w:p w:rsidR="009862FF" w:rsidRPr="005773FE" w:rsidRDefault="002F2410" w:rsidP="002F2410">
      <w:pPr>
        <w:jc w:val="center"/>
        <w:rPr>
          <w:rFonts w:ascii="Bookman Old Style" w:hAnsi="Bookman Old Style"/>
          <w:sz w:val="24"/>
          <w:szCs w:val="24"/>
        </w:rPr>
      </w:pPr>
      <w:r w:rsidRPr="005773FE">
        <w:rPr>
          <w:rFonts w:ascii="Bookman Old Style" w:hAnsi="Bookman Old Style"/>
          <w:sz w:val="24"/>
          <w:szCs w:val="24"/>
        </w:rPr>
        <w:t>Midterm</w:t>
      </w:r>
      <w:r w:rsidR="00D571AD" w:rsidRPr="005773FE">
        <w:rPr>
          <w:rFonts w:ascii="Bookman Old Style" w:hAnsi="Bookman Old Style"/>
          <w:sz w:val="24"/>
          <w:szCs w:val="24"/>
        </w:rPr>
        <w:t xml:space="preserve"> </w:t>
      </w:r>
      <w:r w:rsidR="007E2222">
        <w:rPr>
          <w:rFonts w:ascii="Bookman Old Style" w:hAnsi="Bookman Old Style"/>
          <w:sz w:val="24"/>
          <w:szCs w:val="24"/>
        </w:rPr>
        <w:t>2: Chapters 6 – 10</w:t>
      </w:r>
    </w:p>
    <w:p w:rsidR="00D571AD" w:rsidRPr="005773FE" w:rsidRDefault="00D571AD">
      <w:pPr>
        <w:rPr>
          <w:rFonts w:ascii="Bookman Old Style" w:hAnsi="Bookman Old Style"/>
          <w:b/>
          <w:sz w:val="24"/>
          <w:szCs w:val="24"/>
        </w:rPr>
      </w:pPr>
      <w:r w:rsidRPr="005773FE">
        <w:rPr>
          <w:rFonts w:ascii="Bookman Old Style" w:hAnsi="Bookman Old Style"/>
          <w:b/>
          <w:sz w:val="24"/>
          <w:szCs w:val="24"/>
        </w:rPr>
        <w:t>To receive full credit for each problem</w:t>
      </w:r>
      <w:r w:rsidR="000D21D1" w:rsidRPr="005773FE">
        <w:rPr>
          <w:rFonts w:ascii="Bookman Old Style" w:hAnsi="Bookman Old Style"/>
          <w:b/>
          <w:sz w:val="24"/>
          <w:szCs w:val="24"/>
        </w:rPr>
        <w:t>, you must show all your work. You may use any resources available to you, including your notes, book, and calculator. If you work together, each person must show his or her own work.</w:t>
      </w:r>
      <w:r w:rsidR="008701BC" w:rsidRPr="005773FE">
        <w:rPr>
          <w:rFonts w:ascii="Bookman Old Style" w:hAnsi="Bookman Old Style"/>
          <w:b/>
          <w:sz w:val="24"/>
          <w:szCs w:val="24"/>
        </w:rPr>
        <w:t xml:space="preserve"> For hypothesis testing, you may use any method discussed in class. </w:t>
      </w:r>
      <w:r w:rsidR="000D21D1" w:rsidRPr="005773FE">
        <w:rPr>
          <w:rFonts w:ascii="Bookman Old Style" w:hAnsi="Bookman Old Style"/>
          <w:b/>
          <w:sz w:val="24"/>
          <w:szCs w:val="24"/>
        </w:rPr>
        <w:t xml:space="preserve"> This midterm is due no later than </w:t>
      </w:r>
      <w:r w:rsidR="00B613DB">
        <w:rPr>
          <w:rFonts w:ascii="Bookman Old Style" w:hAnsi="Bookman Old Style"/>
          <w:b/>
          <w:sz w:val="24"/>
          <w:szCs w:val="24"/>
        </w:rPr>
        <w:t>Tuesday, November 27 at 5pm</w:t>
      </w:r>
      <w:r w:rsidR="000D21D1" w:rsidRPr="005773FE">
        <w:rPr>
          <w:rFonts w:ascii="Bookman Old Style" w:hAnsi="Bookman Old Style"/>
          <w:b/>
          <w:sz w:val="24"/>
          <w:szCs w:val="24"/>
        </w:rPr>
        <w:t>.</w:t>
      </w:r>
    </w:p>
    <w:p w:rsidR="00D571AD" w:rsidRPr="005773FE" w:rsidRDefault="00D571AD">
      <w:pPr>
        <w:rPr>
          <w:rFonts w:ascii="Bookman Old Style" w:hAnsi="Bookman Old Style"/>
          <w:sz w:val="24"/>
          <w:szCs w:val="24"/>
        </w:rPr>
      </w:pPr>
    </w:p>
    <w:p w:rsidR="00C201EE" w:rsidRPr="005773FE" w:rsidRDefault="00C201EE" w:rsidP="00C201EE">
      <w:pPr>
        <w:pStyle w:val="NoSpacing"/>
        <w:rPr>
          <w:rFonts w:ascii="Bookman Old Style" w:hAnsi="Bookman Old Style"/>
          <w:sz w:val="24"/>
          <w:szCs w:val="24"/>
        </w:rPr>
      </w:pPr>
      <w:r w:rsidRPr="005773FE">
        <w:rPr>
          <w:rFonts w:ascii="Bookman Old Style" w:hAnsi="Bookman Old Style"/>
          <w:sz w:val="24"/>
          <w:szCs w:val="24"/>
        </w:rPr>
        <w:t xml:space="preserve">Points: </w:t>
      </w:r>
      <w:r w:rsidRPr="005773FE">
        <w:rPr>
          <w:rFonts w:ascii="Bookman Old Style" w:hAnsi="Bookman Old Style"/>
          <w:sz w:val="24"/>
          <w:szCs w:val="24"/>
        </w:rPr>
        <w:tab/>
        <w:t>#1 _________</w:t>
      </w:r>
      <w:r w:rsidR="00924F73">
        <w:rPr>
          <w:rFonts w:ascii="Bookman Old Style" w:hAnsi="Bookman Old Style"/>
          <w:sz w:val="24"/>
          <w:szCs w:val="24"/>
        </w:rPr>
        <w:tab/>
      </w:r>
      <w:r w:rsidR="00924F73">
        <w:rPr>
          <w:rFonts w:ascii="Bookman Old Style" w:hAnsi="Bookman Old Style"/>
          <w:sz w:val="24"/>
          <w:szCs w:val="24"/>
        </w:rPr>
        <w:tab/>
      </w:r>
      <w:r w:rsidR="006150D8" w:rsidRPr="005773FE">
        <w:rPr>
          <w:rFonts w:ascii="Bookman Old Style" w:hAnsi="Bookman Old Style"/>
          <w:sz w:val="24"/>
          <w:szCs w:val="24"/>
        </w:rPr>
        <w:t>#</w:t>
      </w:r>
      <w:r w:rsidR="00924F73">
        <w:rPr>
          <w:rFonts w:ascii="Bookman Old Style" w:hAnsi="Bookman Old Style"/>
          <w:sz w:val="24"/>
          <w:szCs w:val="24"/>
        </w:rPr>
        <w:t>6</w:t>
      </w:r>
      <w:r w:rsidR="006150D8" w:rsidRPr="005773FE">
        <w:rPr>
          <w:rFonts w:ascii="Bookman Old Style" w:hAnsi="Bookman Old Style"/>
          <w:sz w:val="24"/>
          <w:szCs w:val="24"/>
        </w:rPr>
        <w:t xml:space="preserve"> _________</w:t>
      </w:r>
      <w:r w:rsidR="00924F73">
        <w:rPr>
          <w:rFonts w:ascii="Bookman Old Style" w:hAnsi="Bookman Old Style"/>
          <w:sz w:val="24"/>
          <w:szCs w:val="24"/>
        </w:rPr>
        <w:tab/>
      </w:r>
      <w:r w:rsidR="00924F73">
        <w:rPr>
          <w:rFonts w:ascii="Bookman Old Style" w:hAnsi="Bookman Old Style"/>
          <w:sz w:val="24"/>
          <w:szCs w:val="24"/>
        </w:rPr>
        <w:tab/>
        <w:t>#11 _______</w:t>
      </w:r>
      <w:r w:rsidR="00924F73" w:rsidRPr="005773FE">
        <w:rPr>
          <w:rFonts w:ascii="Bookman Old Style" w:hAnsi="Bookman Old Style"/>
          <w:sz w:val="24"/>
          <w:szCs w:val="24"/>
        </w:rPr>
        <w:t>_</w:t>
      </w:r>
    </w:p>
    <w:p w:rsidR="00C201EE" w:rsidRPr="005773FE" w:rsidRDefault="00C201EE" w:rsidP="00C201EE">
      <w:pPr>
        <w:pStyle w:val="NoSpacing"/>
        <w:rPr>
          <w:rFonts w:ascii="Bookman Old Style" w:hAnsi="Bookman Old Style"/>
          <w:sz w:val="24"/>
          <w:szCs w:val="24"/>
        </w:rPr>
      </w:pPr>
    </w:p>
    <w:p w:rsidR="00C201EE" w:rsidRPr="005773FE" w:rsidRDefault="00C201EE" w:rsidP="00C201EE">
      <w:pPr>
        <w:pStyle w:val="NoSpacing"/>
        <w:rPr>
          <w:rFonts w:ascii="Bookman Old Style" w:hAnsi="Bookman Old Style"/>
          <w:sz w:val="24"/>
          <w:szCs w:val="24"/>
        </w:rPr>
      </w:pPr>
    </w:p>
    <w:p w:rsidR="00C201EE" w:rsidRPr="005773FE" w:rsidRDefault="00C201EE" w:rsidP="00C201EE">
      <w:pPr>
        <w:pStyle w:val="NoSpacing"/>
        <w:rPr>
          <w:rFonts w:ascii="Bookman Old Style" w:hAnsi="Bookman Old Style"/>
          <w:sz w:val="24"/>
          <w:szCs w:val="24"/>
        </w:rPr>
      </w:pPr>
      <w:r w:rsidRPr="005773FE">
        <w:rPr>
          <w:rFonts w:ascii="Bookman Old Style" w:hAnsi="Bookman Old Style"/>
          <w:sz w:val="24"/>
          <w:szCs w:val="24"/>
        </w:rPr>
        <w:tab/>
        <w:t xml:space="preserve">  </w:t>
      </w:r>
      <w:r w:rsidRPr="005773FE">
        <w:rPr>
          <w:rFonts w:ascii="Bookman Old Style" w:hAnsi="Bookman Old Style"/>
          <w:sz w:val="24"/>
          <w:szCs w:val="24"/>
        </w:rPr>
        <w:tab/>
        <w:t>#2 _________</w:t>
      </w:r>
      <w:r w:rsidR="00924F73">
        <w:rPr>
          <w:rFonts w:ascii="Bookman Old Style" w:hAnsi="Bookman Old Style"/>
          <w:sz w:val="24"/>
          <w:szCs w:val="24"/>
        </w:rPr>
        <w:tab/>
      </w:r>
      <w:r w:rsidR="00924F73">
        <w:rPr>
          <w:rFonts w:ascii="Bookman Old Style" w:hAnsi="Bookman Old Style"/>
          <w:sz w:val="24"/>
          <w:szCs w:val="24"/>
        </w:rPr>
        <w:tab/>
      </w:r>
      <w:r w:rsidR="006150D8" w:rsidRPr="005773FE">
        <w:rPr>
          <w:rFonts w:ascii="Bookman Old Style" w:hAnsi="Bookman Old Style"/>
          <w:sz w:val="24"/>
          <w:szCs w:val="24"/>
        </w:rPr>
        <w:t>#</w:t>
      </w:r>
      <w:r w:rsidR="00924F73">
        <w:rPr>
          <w:rFonts w:ascii="Bookman Old Style" w:hAnsi="Bookman Old Style"/>
          <w:sz w:val="24"/>
          <w:szCs w:val="24"/>
        </w:rPr>
        <w:t>7</w:t>
      </w:r>
      <w:r w:rsidR="006150D8" w:rsidRPr="005773FE">
        <w:rPr>
          <w:rFonts w:ascii="Bookman Old Style" w:hAnsi="Bookman Old Style"/>
          <w:sz w:val="24"/>
          <w:szCs w:val="24"/>
        </w:rPr>
        <w:t xml:space="preserve"> _________</w:t>
      </w:r>
      <w:r w:rsidR="00924F73">
        <w:rPr>
          <w:rFonts w:ascii="Bookman Old Style" w:hAnsi="Bookman Old Style"/>
          <w:sz w:val="24"/>
          <w:szCs w:val="24"/>
        </w:rPr>
        <w:tab/>
      </w:r>
      <w:r w:rsidR="00924F73">
        <w:rPr>
          <w:rFonts w:ascii="Bookman Old Style" w:hAnsi="Bookman Old Style"/>
          <w:sz w:val="24"/>
          <w:szCs w:val="24"/>
        </w:rPr>
        <w:tab/>
        <w:t>#12 ______</w:t>
      </w:r>
      <w:r w:rsidR="00924F73" w:rsidRPr="005773FE">
        <w:rPr>
          <w:rFonts w:ascii="Bookman Old Style" w:hAnsi="Bookman Old Style"/>
          <w:sz w:val="24"/>
          <w:szCs w:val="24"/>
        </w:rPr>
        <w:t>__</w:t>
      </w:r>
    </w:p>
    <w:p w:rsidR="00C201EE" w:rsidRPr="005773FE" w:rsidRDefault="00C201EE" w:rsidP="00C201EE">
      <w:pPr>
        <w:pStyle w:val="NoSpacing"/>
        <w:rPr>
          <w:rFonts w:ascii="Bookman Old Style" w:hAnsi="Bookman Old Style"/>
          <w:sz w:val="24"/>
          <w:szCs w:val="24"/>
        </w:rPr>
      </w:pPr>
    </w:p>
    <w:p w:rsidR="00C201EE" w:rsidRPr="005773FE" w:rsidRDefault="00C201EE" w:rsidP="00C201EE">
      <w:pPr>
        <w:pStyle w:val="NoSpacing"/>
        <w:rPr>
          <w:rFonts w:ascii="Bookman Old Style" w:hAnsi="Bookman Old Style"/>
          <w:sz w:val="24"/>
          <w:szCs w:val="24"/>
        </w:rPr>
      </w:pPr>
    </w:p>
    <w:p w:rsidR="00C201EE" w:rsidRPr="005773FE" w:rsidRDefault="00A60B5A" w:rsidP="00C201EE">
      <w:pPr>
        <w:pStyle w:val="NoSpacing"/>
        <w:rPr>
          <w:rFonts w:ascii="Bookman Old Style" w:hAnsi="Bookman Old Style"/>
          <w:sz w:val="24"/>
          <w:szCs w:val="24"/>
        </w:rPr>
      </w:pPr>
      <w:r w:rsidRPr="005773FE">
        <w:rPr>
          <w:rFonts w:ascii="Bookman Old Style" w:hAnsi="Bookman Old Style"/>
          <w:sz w:val="24"/>
          <w:szCs w:val="24"/>
        </w:rPr>
        <w:tab/>
        <w:t xml:space="preserve">   </w:t>
      </w:r>
      <w:r w:rsidRPr="005773FE">
        <w:rPr>
          <w:rFonts w:ascii="Bookman Old Style" w:hAnsi="Bookman Old Style"/>
          <w:sz w:val="24"/>
          <w:szCs w:val="24"/>
        </w:rPr>
        <w:tab/>
      </w:r>
      <w:r w:rsidR="00C201EE" w:rsidRPr="005773FE">
        <w:rPr>
          <w:rFonts w:ascii="Bookman Old Style" w:hAnsi="Bookman Old Style"/>
          <w:sz w:val="24"/>
          <w:szCs w:val="24"/>
        </w:rPr>
        <w:t>#3 _______</w:t>
      </w:r>
      <w:r w:rsidRPr="005773FE">
        <w:rPr>
          <w:rFonts w:ascii="Bookman Old Style" w:hAnsi="Bookman Old Style"/>
          <w:sz w:val="24"/>
          <w:szCs w:val="24"/>
        </w:rPr>
        <w:t>_</w:t>
      </w:r>
      <w:r w:rsidR="00C201EE" w:rsidRPr="005773FE">
        <w:rPr>
          <w:rFonts w:ascii="Bookman Old Style" w:hAnsi="Bookman Old Style"/>
          <w:sz w:val="24"/>
          <w:szCs w:val="24"/>
        </w:rPr>
        <w:t>_</w:t>
      </w:r>
      <w:r w:rsidR="00924F73">
        <w:rPr>
          <w:rFonts w:ascii="Bookman Old Style" w:hAnsi="Bookman Old Style"/>
          <w:sz w:val="24"/>
          <w:szCs w:val="24"/>
        </w:rPr>
        <w:tab/>
      </w:r>
      <w:r w:rsidR="00924F73">
        <w:rPr>
          <w:rFonts w:ascii="Bookman Old Style" w:hAnsi="Bookman Old Style"/>
          <w:sz w:val="24"/>
          <w:szCs w:val="24"/>
        </w:rPr>
        <w:tab/>
      </w:r>
      <w:r w:rsidR="006150D8" w:rsidRPr="005773FE">
        <w:rPr>
          <w:rFonts w:ascii="Bookman Old Style" w:hAnsi="Bookman Old Style"/>
          <w:sz w:val="24"/>
          <w:szCs w:val="24"/>
        </w:rPr>
        <w:t>#</w:t>
      </w:r>
      <w:r w:rsidR="00924F73">
        <w:rPr>
          <w:rFonts w:ascii="Bookman Old Style" w:hAnsi="Bookman Old Style"/>
          <w:sz w:val="24"/>
          <w:szCs w:val="24"/>
        </w:rPr>
        <w:t>8</w:t>
      </w:r>
      <w:r w:rsidR="006150D8" w:rsidRPr="005773FE">
        <w:rPr>
          <w:rFonts w:ascii="Bookman Old Style" w:hAnsi="Bookman Old Style"/>
          <w:sz w:val="24"/>
          <w:szCs w:val="24"/>
        </w:rPr>
        <w:t xml:space="preserve"> _________</w:t>
      </w:r>
      <w:r w:rsidR="00446D04">
        <w:rPr>
          <w:rFonts w:ascii="Bookman Old Style" w:hAnsi="Bookman Old Style"/>
          <w:sz w:val="24"/>
          <w:szCs w:val="24"/>
        </w:rPr>
        <w:tab/>
      </w:r>
      <w:r w:rsidR="00446D04">
        <w:rPr>
          <w:rFonts w:ascii="Bookman Old Style" w:hAnsi="Bookman Old Style"/>
          <w:sz w:val="24"/>
          <w:szCs w:val="24"/>
        </w:rPr>
        <w:tab/>
        <w:t>#13</w:t>
      </w:r>
      <w:r w:rsidR="00924F73">
        <w:rPr>
          <w:rFonts w:ascii="Bookman Old Style" w:hAnsi="Bookman Old Style"/>
          <w:sz w:val="24"/>
          <w:szCs w:val="24"/>
        </w:rPr>
        <w:t xml:space="preserve"> ______</w:t>
      </w:r>
      <w:r w:rsidR="00924F73" w:rsidRPr="005773FE">
        <w:rPr>
          <w:rFonts w:ascii="Bookman Old Style" w:hAnsi="Bookman Old Style"/>
          <w:sz w:val="24"/>
          <w:szCs w:val="24"/>
        </w:rPr>
        <w:t>__</w:t>
      </w:r>
    </w:p>
    <w:p w:rsidR="00C201EE" w:rsidRPr="005773FE" w:rsidRDefault="00C201EE" w:rsidP="00C201EE">
      <w:pPr>
        <w:pStyle w:val="NoSpacing"/>
        <w:rPr>
          <w:rFonts w:ascii="Bookman Old Style" w:hAnsi="Bookman Old Style"/>
          <w:sz w:val="24"/>
          <w:szCs w:val="24"/>
        </w:rPr>
      </w:pPr>
    </w:p>
    <w:p w:rsidR="00C201EE" w:rsidRPr="005773FE" w:rsidRDefault="00C201EE" w:rsidP="00C201EE">
      <w:pPr>
        <w:pStyle w:val="NoSpacing"/>
        <w:rPr>
          <w:rFonts w:ascii="Bookman Old Style" w:hAnsi="Bookman Old Style"/>
          <w:sz w:val="24"/>
          <w:szCs w:val="24"/>
        </w:rPr>
      </w:pPr>
    </w:p>
    <w:p w:rsidR="00924F73" w:rsidRDefault="00C201EE" w:rsidP="00C201EE">
      <w:pPr>
        <w:pStyle w:val="NoSpacing"/>
        <w:rPr>
          <w:rFonts w:ascii="Bookman Old Style" w:hAnsi="Bookman Old Style"/>
          <w:sz w:val="24"/>
          <w:szCs w:val="24"/>
        </w:rPr>
      </w:pPr>
      <w:r w:rsidRPr="005773FE">
        <w:rPr>
          <w:rFonts w:ascii="Bookman Old Style" w:hAnsi="Bookman Old Style"/>
          <w:sz w:val="24"/>
          <w:szCs w:val="24"/>
        </w:rPr>
        <w:tab/>
      </w:r>
      <w:r w:rsidRPr="005773FE">
        <w:rPr>
          <w:rFonts w:ascii="Bookman Old Style" w:hAnsi="Bookman Old Style"/>
          <w:sz w:val="24"/>
          <w:szCs w:val="24"/>
        </w:rPr>
        <w:tab/>
        <w:t>#4 _________</w:t>
      </w:r>
      <w:r w:rsidR="00924F73">
        <w:rPr>
          <w:rFonts w:ascii="Bookman Old Style" w:hAnsi="Bookman Old Style"/>
          <w:sz w:val="24"/>
          <w:szCs w:val="24"/>
        </w:rPr>
        <w:tab/>
      </w:r>
      <w:r w:rsidR="00924F73">
        <w:rPr>
          <w:rFonts w:ascii="Bookman Old Style" w:hAnsi="Bookman Old Style"/>
          <w:sz w:val="24"/>
          <w:szCs w:val="24"/>
        </w:rPr>
        <w:tab/>
        <w:t xml:space="preserve">#9 </w:t>
      </w:r>
      <w:r w:rsidR="00924F73" w:rsidRPr="005773FE">
        <w:rPr>
          <w:rFonts w:ascii="Bookman Old Style" w:hAnsi="Bookman Old Style"/>
          <w:sz w:val="24"/>
          <w:szCs w:val="24"/>
        </w:rPr>
        <w:t>_________</w:t>
      </w:r>
      <w:r w:rsidR="00446D04">
        <w:rPr>
          <w:rFonts w:ascii="Bookman Old Style" w:hAnsi="Bookman Old Style"/>
          <w:sz w:val="24"/>
          <w:szCs w:val="24"/>
        </w:rPr>
        <w:tab/>
      </w:r>
      <w:r w:rsidR="00671474">
        <w:rPr>
          <w:rFonts w:ascii="Bookman Old Style" w:hAnsi="Bookman Old Style"/>
          <w:sz w:val="24"/>
          <w:szCs w:val="24"/>
        </w:rPr>
        <w:tab/>
        <w:t>#14 ________</w:t>
      </w:r>
      <w:bookmarkStart w:id="0" w:name="_GoBack"/>
      <w:bookmarkEnd w:id="0"/>
      <w:r w:rsidR="00446D04">
        <w:rPr>
          <w:rFonts w:ascii="Bookman Old Style" w:hAnsi="Bookman Old Style"/>
          <w:sz w:val="24"/>
          <w:szCs w:val="24"/>
        </w:rPr>
        <w:tab/>
      </w:r>
    </w:p>
    <w:p w:rsidR="00924F73" w:rsidRDefault="00924F73" w:rsidP="00C201EE">
      <w:pPr>
        <w:pStyle w:val="NoSpacing"/>
        <w:rPr>
          <w:rFonts w:ascii="Bookman Old Style" w:hAnsi="Bookman Old Style"/>
          <w:sz w:val="24"/>
          <w:szCs w:val="24"/>
        </w:rPr>
      </w:pPr>
    </w:p>
    <w:p w:rsidR="00924F73" w:rsidRDefault="00924F73" w:rsidP="00C201EE">
      <w:pPr>
        <w:pStyle w:val="NoSpacing"/>
        <w:rPr>
          <w:rFonts w:ascii="Bookman Old Style" w:hAnsi="Bookman Old Style"/>
          <w:sz w:val="24"/>
          <w:szCs w:val="24"/>
        </w:rPr>
      </w:pPr>
    </w:p>
    <w:p w:rsidR="00924F73" w:rsidRDefault="00924F73" w:rsidP="00924F73">
      <w:pPr>
        <w:pStyle w:val="NoSpacing"/>
        <w:ind w:left="720" w:firstLine="720"/>
        <w:rPr>
          <w:rFonts w:ascii="Bookman Old Style" w:hAnsi="Bookman Old Style"/>
          <w:sz w:val="24"/>
          <w:szCs w:val="24"/>
        </w:rPr>
      </w:pPr>
      <w:r w:rsidRPr="005773FE">
        <w:rPr>
          <w:rFonts w:ascii="Bookman Old Style" w:hAnsi="Bookman Old Style"/>
          <w:sz w:val="24"/>
          <w:szCs w:val="24"/>
        </w:rPr>
        <w:t>#</w:t>
      </w:r>
      <w:r>
        <w:rPr>
          <w:rFonts w:ascii="Bookman Old Style" w:hAnsi="Bookman Old Style"/>
          <w:sz w:val="24"/>
          <w:szCs w:val="24"/>
        </w:rPr>
        <w:t>5</w:t>
      </w:r>
      <w:r w:rsidRPr="005773FE">
        <w:rPr>
          <w:rFonts w:ascii="Bookman Old Style" w:hAnsi="Bookman Old Style"/>
          <w:sz w:val="24"/>
          <w:szCs w:val="24"/>
        </w:rPr>
        <w:t xml:space="preserve"> _________</w:t>
      </w:r>
      <w:r>
        <w:rPr>
          <w:rFonts w:ascii="Bookman Old Style" w:hAnsi="Bookman Old Style"/>
          <w:sz w:val="24"/>
          <w:szCs w:val="24"/>
        </w:rPr>
        <w:tab/>
      </w:r>
      <w:r>
        <w:rPr>
          <w:rFonts w:ascii="Bookman Old Style" w:hAnsi="Bookman Old Style"/>
          <w:sz w:val="24"/>
          <w:szCs w:val="24"/>
        </w:rPr>
        <w:tab/>
        <w:t>#10 ________</w:t>
      </w:r>
    </w:p>
    <w:p w:rsidR="00924F73" w:rsidRDefault="00924F73" w:rsidP="00C201EE">
      <w:pPr>
        <w:pStyle w:val="NoSpacing"/>
        <w:rPr>
          <w:rFonts w:ascii="Bookman Old Style" w:hAnsi="Bookman Old Style"/>
          <w:sz w:val="24"/>
          <w:szCs w:val="24"/>
        </w:rPr>
      </w:pPr>
    </w:p>
    <w:p w:rsidR="00A60B5A" w:rsidRPr="005773FE" w:rsidRDefault="00A60B5A" w:rsidP="00C201EE">
      <w:pPr>
        <w:pStyle w:val="NoSpacing"/>
        <w:rPr>
          <w:rFonts w:ascii="Bookman Old Style" w:hAnsi="Bookman Old Style"/>
          <w:sz w:val="24"/>
          <w:szCs w:val="24"/>
        </w:rPr>
      </w:pPr>
    </w:p>
    <w:p w:rsidR="00A60B5A" w:rsidRPr="005773FE" w:rsidRDefault="00A60B5A" w:rsidP="00C201EE">
      <w:pPr>
        <w:pStyle w:val="NoSpacing"/>
        <w:rPr>
          <w:rFonts w:ascii="Bookman Old Style" w:hAnsi="Bookman Old Style"/>
          <w:sz w:val="24"/>
          <w:szCs w:val="24"/>
        </w:rPr>
      </w:pPr>
    </w:p>
    <w:p w:rsidR="00A60B5A" w:rsidRPr="005773FE" w:rsidRDefault="00A60B5A" w:rsidP="00C201EE">
      <w:pPr>
        <w:pStyle w:val="NoSpacing"/>
        <w:rPr>
          <w:rFonts w:ascii="Bookman Old Style" w:hAnsi="Bookman Old Style"/>
          <w:sz w:val="24"/>
          <w:szCs w:val="24"/>
        </w:rPr>
      </w:pPr>
    </w:p>
    <w:p w:rsidR="00A60B5A" w:rsidRPr="005773FE" w:rsidRDefault="00A60B5A" w:rsidP="00C201EE">
      <w:pPr>
        <w:pStyle w:val="NoSpacing"/>
        <w:rPr>
          <w:rFonts w:ascii="Bookman Old Style" w:hAnsi="Bookman Old Style"/>
          <w:sz w:val="24"/>
          <w:szCs w:val="24"/>
        </w:rPr>
      </w:pPr>
    </w:p>
    <w:p w:rsidR="00A60B5A" w:rsidRPr="005773FE" w:rsidRDefault="00A60B5A" w:rsidP="00C201EE">
      <w:pPr>
        <w:pStyle w:val="NoSpacing"/>
        <w:rPr>
          <w:rFonts w:ascii="Bookman Old Style" w:hAnsi="Bookman Old Style"/>
          <w:sz w:val="24"/>
          <w:szCs w:val="24"/>
        </w:rPr>
      </w:pPr>
      <w:r w:rsidRPr="005773FE">
        <w:rPr>
          <w:rFonts w:ascii="Bookman Old Style" w:hAnsi="Bookman Old Style"/>
          <w:sz w:val="24"/>
          <w:szCs w:val="24"/>
        </w:rPr>
        <w:tab/>
        <w:t xml:space="preserve">   </w:t>
      </w:r>
      <w:r w:rsidR="00F42CB6" w:rsidRPr="005773FE">
        <w:rPr>
          <w:rFonts w:ascii="Bookman Old Style" w:hAnsi="Bookman Old Style"/>
          <w:sz w:val="24"/>
          <w:szCs w:val="24"/>
        </w:rPr>
        <w:tab/>
      </w:r>
      <w:r w:rsidR="00F42CB6" w:rsidRPr="005773FE">
        <w:rPr>
          <w:rFonts w:ascii="Bookman Old Style" w:hAnsi="Bookman Old Style"/>
          <w:sz w:val="24"/>
          <w:szCs w:val="24"/>
        </w:rPr>
        <w:tab/>
      </w:r>
      <w:r w:rsidR="00F42CB6" w:rsidRPr="005773FE">
        <w:rPr>
          <w:rFonts w:ascii="Bookman Old Style" w:hAnsi="Bookman Old Style"/>
          <w:sz w:val="24"/>
          <w:szCs w:val="24"/>
        </w:rPr>
        <w:tab/>
      </w:r>
      <w:r w:rsidR="00F42CB6" w:rsidRPr="005773FE">
        <w:rPr>
          <w:rFonts w:ascii="Bookman Old Style" w:hAnsi="Bookman Old Style"/>
          <w:sz w:val="24"/>
          <w:szCs w:val="24"/>
        </w:rPr>
        <w:tab/>
      </w:r>
      <w:r w:rsidRPr="005773FE">
        <w:rPr>
          <w:rFonts w:ascii="Bookman Old Style" w:hAnsi="Bookman Old Style"/>
          <w:sz w:val="24"/>
          <w:szCs w:val="24"/>
        </w:rPr>
        <w:t xml:space="preserve"> Total:  ___________</w:t>
      </w:r>
      <w:r w:rsidR="00671474">
        <w:rPr>
          <w:rFonts w:ascii="Bookman Old Style" w:hAnsi="Bookman Old Style"/>
          <w:sz w:val="24"/>
          <w:szCs w:val="24"/>
        </w:rPr>
        <w:t>/175</w:t>
      </w:r>
    </w:p>
    <w:p w:rsidR="006150D8" w:rsidRPr="005773FE" w:rsidRDefault="006150D8" w:rsidP="00C201EE">
      <w:pPr>
        <w:pStyle w:val="NoSpacing"/>
        <w:rPr>
          <w:rFonts w:ascii="Bookman Old Style" w:hAnsi="Bookman Old Style"/>
          <w:sz w:val="24"/>
          <w:szCs w:val="24"/>
        </w:rPr>
      </w:pPr>
    </w:p>
    <w:p w:rsidR="006150D8" w:rsidRPr="005773FE" w:rsidRDefault="006150D8" w:rsidP="00C201EE">
      <w:pPr>
        <w:pStyle w:val="NoSpacing"/>
        <w:rPr>
          <w:rFonts w:ascii="Bookman Old Style" w:hAnsi="Bookman Old Style"/>
          <w:sz w:val="24"/>
          <w:szCs w:val="24"/>
        </w:rPr>
      </w:pPr>
    </w:p>
    <w:p w:rsidR="006150D8" w:rsidRPr="005773FE" w:rsidRDefault="006150D8" w:rsidP="00C201EE">
      <w:pPr>
        <w:pStyle w:val="NoSpacing"/>
        <w:rPr>
          <w:rFonts w:ascii="Bookman Old Style" w:hAnsi="Bookman Old Style"/>
          <w:sz w:val="24"/>
          <w:szCs w:val="24"/>
        </w:rPr>
      </w:pPr>
    </w:p>
    <w:p w:rsidR="00F42CB6" w:rsidRPr="005773FE" w:rsidRDefault="00F42CB6" w:rsidP="00C201EE">
      <w:pPr>
        <w:pStyle w:val="NoSpacing"/>
        <w:rPr>
          <w:rFonts w:ascii="Bookman Old Style" w:hAnsi="Bookman Old Style"/>
          <w:sz w:val="24"/>
          <w:szCs w:val="24"/>
        </w:rPr>
      </w:pPr>
    </w:p>
    <w:p w:rsidR="00F42CB6" w:rsidRPr="005773FE" w:rsidRDefault="00F42CB6" w:rsidP="00C201EE">
      <w:pPr>
        <w:pStyle w:val="NoSpacing"/>
        <w:rPr>
          <w:rFonts w:ascii="Bookman Old Style" w:hAnsi="Bookman Old Style"/>
          <w:sz w:val="24"/>
          <w:szCs w:val="24"/>
        </w:rPr>
      </w:pPr>
    </w:p>
    <w:p w:rsidR="00A1089B" w:rsidRPr="005773FE" w:rsidRDefault="00A1089B" w:rsidP="00C201EE">
      <w:pPr>
        <w:pStyle w:val="NoSpacing"/>
        <w:rPr>
          <w:rFonts w:ascii="Bookman Old Style" w:hAnsi="Bookman Old Style"/>
          <w:sz w:val="24"/>
          <w:szCs w:val="24"/>
        </w:rPr>
      </w:pPr>
      <w:r w:rsidRPr="005773FE">
        <w:rPr>
          <w:rFonts w:ascii="Bookman Old Style" w:hAnsi="Bookman Old Style"/>
          <w:sz w:val="24"/>
          <w:szCs w:val="24"/>
        </w:rPr>
        <w:tab/>
      </w:r>
      <w:r w:rsidRPr="005773FE">
        <w:rPr>
          <w:rFonts w:ascii="Bookman Old Style" w:hAnsi="Bookman Old Style"/>
          <w:sz w:val="24"/>
          <w:szCs w:val="24"/>
        </w:rPr>
        <w:tab/>
      </w:r>
    </w:p>
    <w:p w:rsidR="00446D04" w:rsidRDefault="00446D04" w:rsidP="00446D04">
      <w:pPr>
        <w:rPr>
          <w:rFonts w:ascii="Bookman Old Style" w:hAnsi="Bookman Old Style"/>
          <w:sz w:val="24"/>
          <w:szCs w:val="24"/>
        </w:rPr>
      </w:pPr>
      <w:r>
        <w:rPr>
          <w:rFonts w:ascii="Bookman Old Style" w:hAnsi="Bookman Old Style"/>
          <w:sz w:val="24"/>
          <w:szCs w:val="24"/>
        </w:rPr>
        <w:br w:type="page"/>
      </w:r>
    </w:p>
    <w:p w:rsidR="00846913" w:rsidRPr="00846913" w:rsidRDefault="00446D04" w:rsidP="00846913">
      <w:pPr>
        <w:pStyle w:val="ListParagraph"/>
        <w:numPr>
          <w:ilvl w:val="0"/>
          <w:numId w:val="14"/>
        </w:numPr>
        <w:rPr>
          <w:rFonts w:ascii="Bookman Old Style" w:hAnsi="Bookman Old Style"/>
          <w:sz w:val="24"/>
          <w:szCs w:val="24"/>
        </w:rPr>
      </w:pPr>
      <w:r w:rsidRPr="00846913">
        <w:rPr>
          <w:rFonts w:ascii="Bookman Old Style" w:hAnsi="Bookman Old Style"/>
          <w:sz w:val="24"/>
          <w:szCs w:val="24"/>
        </w:rPr>
        <w:lastRenderedPageBreak/>
        <w:t xml:space="preserve"> </w:t>
      </w:r>
      <w:r w:rsidR="00846913" w:rsidRPr="00846913">
        <w:rPr>
          <w:rFonts w:ascii="Bookman Old Style" w:hAnsi="Bookman Old Style"/>
          <w:sz w:val="24"/>
          <w:szCs w:val="24"/>
        </w:rPr>
        <w:t>(</w:t>
      </w:r>
      <w:r w:rsidR="00671474">
        <w:rPr>
          <w:rFonts w:ascii="Bookman Old Style" w:hAnsi="Bookman Old Style"/>
          <w:b/>
          <w:sz w:val="24"/>
          <w:szCs w:val="24"/>
        </w:rPr>
        <w:t>15</w:t>
      </w:r>
      <w:r w:rsidR="00846913" w:rsidRPr="00846913">
        <w:rPr>
          <w:rFonts w:ascii="Bookman Old Style" w:hAnsi="Bookman Old Style"/>
          <w:b/>
          <w:sz w:val="24"/>
          <w:szCs w:val="24"/>
        </w:rPr>
        <w:t xml:space="preserve"> points</w:t>
      </w:r>
      <w:r w:rsidR="00846913" w:rsidRPr="00846913">
        <w:rPr>
          <w:rFonts w:ascii="Bookman Old Style" w:hAnsi="Bookman Old Style"/>
          <w:sz w:val="24"/>
          <w:szCs w:val="24"/>
        </w:rPr>
        <w:t>) Assume that foot lengths of women are normally distributed with a mean of 9.6</w:t>
      </w:r>
      <w:r w:rsidR="003E6A5E">
        <w:rPr>
          <w:rFonts w:ascii="Bookman Old Style" w:hAnsi="Bookman Old Style"/>
          <w:sz w:val="24"/>
          <w:szCs w:val="24"/>
        </w:rPr>
        <w:t xml:space="preserve"> </w:t>
      </w:r>
      <w:r w:rsidR="00846913" w:rsidRPr="00846913">
        <w:rPr>
          <w:rFonts w:ascii="Bookman Old Style" w:hAnsi="Bookman Old Style"/>
          <w:sz w:val="24"/>
          <w:szCs w:val="24"/>
        </w:rPr>
        <w:t>in and a standard deviation of 0.5</w:t>
      </w:r>
      <w:r w:rsidR="003E6A5E">
        <w:rPr>
          <w:rFonts w:ascii="Bookman Old Style" w:hAnsi="Bookman Old Style"/>
          <w:sz w:val="24"/>
          <w:szCs w:val="24"/>
        </w:rPr>
        <w:t xml:space="preserve"> </w:t>
      </w:r>
      <w:r w:rsidR="00846913" w:rsidRPr="00846913">
        <w:rPr>
          <w:rFonts w:ascii="Bookman Old Style" w:hAnsi="Bookman Old Style"/>
          <w:sz w:val="24"/>
          <w:szCs w:val="24"/>
        </w:rPr>
        <w:t xml:space="preserve">in. </w:t>
      </w:r>
    </w:p>
    <w:p w:rsidR="00846913" w:rsidRDefault="00846913" w:rsidP="00846913">
      <w:pPr>
        <w:pStyle w:val="ListParagraph"/>
        <w:numPr>
          <w:ilvl w:val="1"/>
          <w:numId w:val="14"/>
        </w:numPr>
        <w:rPr>
          <w:rFonts w:ascii="Bookman Old Style" w:hAnsi="Bookman Old Style"/>
          <w:sz w:val="24"/>
          <w:szCs w:val="24"/>
        </w:rPr>
      </w:pPr>
      <w:r>
        <w:rPr>
          <w:rFonts w:ascii="Bookman Old Style" w:hAnsi="Bookman Old Style"/>
          <w:sz w:val="24"/>
          <w:szCs w:val="24"/>
        </w:rPr>
        <w:t>Find the probability that a randomly selected woman has a foot length less than 10.0</w:t>
      </w:r>
      <w:r w:rsidR="003E6A5E">
        <w:rPr>
          <w:rFonts w:ascii="Bookman Old Style" w:hAnsi="Bookman Old Style"/>
          <w:sz w:val="24"/>
          <w:szCs w:val="24"/>
        </w:rPr>
        <w:t xml:space="preserve"> </w:t>
      </w:r>
      <w:r>
        <w:rPr>
          <w:rFonts w:ascii="Bookman Old Style" w:hAnsi="Bookman Old Style"/>
          <w:sz w:val="24"/>
          <w:szCs w:val="24"/>
        </w:rPr>
        <w:t>in.</w:t>
      </w:r>
    </w:p>
    <w:p w:rsidR="00846913" w:rsidRDefault="00846913" w:rsidP="00846913">
      <w:pPr>
        <w:pStyle w:val="ListParagraph"/>
        <w:numPr>
          <w:ilvl w:val="1"/>
          <w:numId w:val="14"/>
        </w:numPr>
        <w:rPr>
          <w:rFonts w:ascii="Bookman Old Style" w:hAnsi="Bookman Old Style"/>
          <w:sz w:val="24"/>
          <w:szCs w:val="24"/>
        </w:rPr>
      </w:pPr>
      <w:r>
        <w:rPr>
          <w:rFonts w:ascii="Bookman Old Style" w:hAnsi="Bookman Old Style"/>
          <w:sz w:val="24"/>
          <w:szCs w:val="24"/>
        </w:rPr>
        <w:t>Find the probability that a randomly selected woman has a foot length between 8.0</w:t>
      </w:r>
      <w:r w:rsidR="003E6A5E">
        <w:rPr>
          <w:rFonts w:ascii="Bookman Old Style" w:hAnsi="Bookman Old Style"/>
          <w:sz w:val="24"/>
          <w:szCs w:val="24"/>
        </w:rPr>
        <w:t xml:space="preserve"> </w:t>
      </w:r>
      <w:r>
        <w:rPr>
          <w:rFonts w:ascii="Bookman Old Style" w:hAnsi="Bookman Old Style"/>
          <w:sz w:val="24"/>
          <w:szCs w:val="24"/>
        </w:rPr>
        <w:t>in and 10.0</w:t>
      </w:r>
      <w:r w:rsidR="003E6A5E">
        <w:rPr>
          <w:rFonts w:ascii="Bookman Old Style" w:hAnsi="Bookman Old Style"/>
          <w:sz w:val="24"/>
          <w:szCs w:val="24"/>
        </w:rPr>
        <w:t xml:space="preserve"> </w:t>
      </w:r>
      <w:r>
        <w:rPr>
          <w:rFonts w:ascii="Bookman Old Style" w:hAnsi="Bookman Old Style"/>
          <w:sz w:val="24"/>
          <w:szCs w:val="24"/>
        </w:rPr>
        <w:t>in.</w:t>
      </w:r>
    </w:p>
    <w:p w:rsidR="00846913" w:rsidRDefault="00846913" w:rsidP="00846913">
      <w:pPr>
        <w:pStyle w:val="ListParagraph"/>
        <w:numPr>
          <w:ilvl w:val="1"/>
          <w:numId w:val="14"/>
        </w:numPr>
        <w:rPr>
          <w:rFonts w:ascii="Bookman Old Style" w:hAnsi="Bookman Old Style"/>
          <w:sz w:val="24"/>
          <w:szCs w:val="24"/>
        </w:rPr>
      </w:pPr>
      <w:r>
        <w:rPr>
          <w:rFonts w:ascii="Bookman Old Style" w:hAnsi="Bookman Old Style"/>
          <w:sz w:val="24"/>
          <w:szCs w:val="24"/>
        </w:rPr>
        <w:t>Find the probability that 25 women have foot lengths with a mean greater than 9.8</w:t>
      </w:r>
      <w:r w:rsidR="003E6A5E">
        <w:rPr>
          <w:rFonts w:ascii="Bookman Old Style" w:hAnsi="Bookman Old Style"/>
          <w:sz w:val="24"/>
          <w:szCs w:val="24"/>
        </w:rPr>
        <w:t xml:space="preserve"> </w:t>
      </w:r>
      <w:r>
        <w:rPr>
          <w:rFonts w:ascii="Bookman Old Style" w:hAnsi="Bookman Old Style"/>
          <w:sz w:val="24"/>
          <w:szCs w:val="24"/>
        </w:rPr>
        <w:t>in.</w:t>
      </w:r>
    </w:p>
    <w:p w:rsidR="00125253" w:rsidRPr="00846913" w:rsidRDefault="00125253" w:rsidP="00125253">
      <w:pPr>
        <w:pStyle w:val="ListParagraph"/>
        <w:rPr>
          <w:rFonts w:ascii="Bookman Old Style" w:hAnsi="Bookman Old Style"/>
          <w:sz w:val="24"/>
          <w:szCs w:val="24"/>
        </w:rPr>
      </w:pPr>
    </w:p>
    <w:p w:rsidR="00846913" w:rsidRDefault="00846913" w:rsidP="00846913">
      <w:pPr>
        <w:pStyle w:val="ListParagraph"/>
        <w:numPr>
          <w:ilvl w:val="0"/>
          <w:numId w:val="14"/>
        </w:numPr>
        <w:rPr>
          <w:rFonts w:ascii="Bookman Old Style" w:hAnsi="Bookman Old Style"/>
          <w:sz w:val="24"/>
          <w:szCs w:val="24"/>
        </w:rPr>
      </w:pPr>
      <w:r>
        <w:rPr>
          <w:rFonts w:ascii="Bookman Old Style" w:hAnsi="Bookman Old Style"/>
          <w:sz w:val="24"/>
          <w:szCs w:val="24"/>
        </w:rPr>
        <w:t>(</w:t>
      </w:r>
      <w:r w:rsidR="00671474">
        <w:rPr>
          <w:rFonts w:ascii="Bookman Old Style" w:hAnsi="Bookman Old Style"/>
          <w:b/>
          <w:sz w:val="24"/>
          <w:szCs w:val="24"/>
        </w:rPr>
        <w:t>10</w:t>
      </w:r>
      <w:r>
        <w:rPr>
          <w:rFonts w:ascii="Bookman Old Style" w:hAnsi="Bookman Old Style"/>
          <w:b/>
          <w:sz w:val="24"/>
          <w:szCs w:val="24"/>
        </w:rPr>
        <w:t xml:space="preserve"> points</w:t>
      </w:r>
      <w:r>
        <w:rPr>
          <w:rFonts w:ascii="Bookman Old Style" w:hAnsi="Bookman Old Style"/>
          <w:sz w:val="24"/>
          <w:szCs w:val="24"/>
        </w:rPr>
        <w:t xml:space="preserve">) Listed below are the arrival delay times (min) of randomly selected American Airline flights that departed from JFK in New York bound for LAX in Los Angeles. Negative values correspond to flights that arrived early and ahead of the scheduled arrival time. </w:t>
      </w:r>
    </w:p>
    <w:p w:rsidR="00846913" w:rsidRDefault="00846913" w:rsidP="00846913">
      <w:pPr>
        <w:pStyle w:val="ListParagraph"/>
        <w:ind w:firstLine="720"/>
        <w:rPr>
          <w:rFonts w:ascii="Bookman Old Style" w:hAnsi="Bookman Old Style"/>
          <w:sz w:val="24"/>
          <w:szCs w:val="24"/>
        </w:rPr>
      </w:pPr>
      <w:r>
        <w:rPr>
          <w:rFonts w:ascii="Bookman Old Style" w:hAnsi="Bookman Old Style"/>
          <w:sz w:val="24"/>
          <w:szCs w:val="24"/>
        </w:rPr>
        <w:t>-30   -23   14   -21   -32   11 -23   28   103   -19   -5   -46</w:t>
      </w:r>
    </w:p>
    <w:p w:rsidR="00846913" w:rsidRDefault="00846913" w:rsidP="00846913">
      <w:pPr>
        <w:ind w:left="720"/>
        <w:rPr>
          <w:rFonts w:ascii="Bookman Old Style" w:hAnsi="Bookman Old Style"/>
          <w:sz w:val="24"/>
          <w:szCs w:val="24"/>
        </w:rPr>
      </w:pPr>
      <w:r>
        <w:rPr>
          <w:rFonts w:ascii="Bookman Old Style" w:hAnsi="Bookman Old Style"/>
          <w:sz w:val="24"/>
          <w:szCs w:val="24"/>
        </w:rPr>
        <w:t>Construct a 95% confidence interval estimate of the mean arrival delay time for the population of all American Airline flights from JFK to LAX.</w:t>
      </w:r>
    </w:p>
    <w:p w:rsidR="00125253" w:rsidRDefault="00125253" w:rsidP="00846913">
      <w:pPr>
        <w:ind w:left="720"/>
        <w:rPr>
          <w:rFonts w:ascii="Bookman Old Style" w:hAnsi="Bookman Old Style"/>
          <w:sz w:val="24"/>
          <w:szCs w:val="24"/>
        </w:rPr>
      </w:pPr>
    </w:p>
    <w:p w:rsidR="00846913" w:rsidRDefault="00846913" w:rsidP="00846913">
      <w:pPr>
        <w:pStyle w:val="ListParagraph"/>
        <w:numPr>
          <w:ilvl w:val="0"/>
          <w:numId w:val="14"/>
        </w:numPr>
        <w:rPr>
          <w:rFonts w:ascii="Bookman Old Style" w:hAnsi="Bookman Old Style"/>
          <w:sz w:val="24"/>
          <w:szCs w:val="24"/>
        </w:rPr>
      </w:pPr>
      <w:r w:rsidRPr="00846913">
        <w:rPr>
          <w:rFonts w:ascii="Bookman Old Style" w:hAnsi="Bookman Old Style"/>
          <w:sz w:val="24"/>
          <w:szCs w:val="24"/>
        </w:rPr>
        <w:t>(</w:t>
      </w:r>
      <w:r w:rsidRPr="00846913">
        <w:rPr>
          <w:rFonts w:ascii="Bookman Old Style" w:hAnsi="Bookman Old Style"/>
          <w:b/>
          <w:sz w:val="24"/>
          <w:szCs w:val="24"/>
        </w:rPr>
        <w:t>5 points</w:t>
      </w:r>
      <w:r w:rsidRPr="00846913">
        <w:rPr>
          <w:rFonts w:ascii="Bookman Old Style" w:hAnsi="Bookman Old Style"/>
          <w:sz w:val="24"/>
          <w:szCs w:val="24"/>
        </w:rPr>
        <w:t>) In general, what is a Type I error? In general, what is a Type II error?</w:t>
      </w:r>
    </w:p>
    <w:p w:rsidR="00125253" w:rsidRDefault="00125253" w:rsidP="00125253">
      <w:pPr>
        <w:pStyle w:val="ListParagraph"/>
        <w:rPr>
          <w:rFonts w:ascii="Bookman Old Style" w:hAnsi="Bookman Old Style"/>
          <w:sz w:val="24"/>
          <w:szCs w:val="24"/>
        </w:rPr>
      </w:pPr>
    </w:p>
    <w:p w:rsidR="00125253" w:rsidRDefault="00125253" w:rsidP="00125253">
      <w:pPr>
        <w:pStyle w:val="ListParagraph"/>
        <w:numPr>
          <w:ilvl w:val="0"/>
          <w:numId w:val="14"/>
        </w:numPr>
        <w:rPr>
          <w:rFonts w:ascii="Bookman Old Style" w:hAnsi="Bookman Old Style"/>
          <w:sz w:val="24"/>
          <w:szCs w:val="24"/>
        </w:rPr>
      </w:pPr>
      <w:r>
        <w:rPr>
          <w:rFonts w:ascii="Bookman Old Style" w:hAnsi="Bookman Old Style"/>
          <w:sz w:val="24"/>
          <w:szCs w:val="24"/>
        </w:rPr>
        <w:t>(</w:t>
      </w:r>
      <w:r>
        <w:rPr>
          <w:rFonts w:ascii="Bookman Old Style" w:hAnsi="Bookman Old Style"/>
          <w:b/>
          <w:sz w:val="24"/>
          <w:szCs w:val="24"/>
        </w:rPr>
        <w:t>10 points</w:t>
      </w:r>
      <w:r>
        <w:rPr>
          <w:rFonts w:ascii="Bookman Old Style" w:hAnsi="Bookman Old Style"/>
          <w:sz w:val="24"/>
          <w:szCs w:val="24"/>
        </w:rPr>
        <w:t>)</w:t>
      </w:r>
    </w:p>
    <w:p w:rsidR="00125253" w:rsidRDefault="00125253" w:rsidP="00125253">
      <w:pPr>
        <w:pStyle w:val="ListParagraph"/>
        <w:numPr>
          <w:ilvl w:val="1"/>
          <w:numId w:val="14"/>
        </w:numPr>
        <w:rPr>
          <w:rFonts w:ascii="Bookman Old Style" w:hAnsi="Bookman Old Style"/>
          <w:sz w:val="24"/>
          <w:szCs w:val="24"/>
        </w:rPr>
      </w:pPr>
      <w:r>
        <w:rPr>
          <w:rFonts w:ascii="Bookman Old Style" w:hAnsi="Bookman Old Style"/>
          <w:sz w:val="24"/>
          <w:szCs w:val="24"/>
        </w:rPr>
        <w:t xml:space="preserve"> </w:t>
      </w:r>
      <w:r w:rsidRPr="00846913">
        <w:rPr>
          <w:rFonts w:ascii="Bookman Old Style" w:hAnsi="Bookman Old Style"/>
          <w:sz w:val="24"/>
          <w:szCs w:val="24"/>
        </w:rPr>
        <w:t>Find the sample size required to estimate the percentage of college students who take a statistics course. Assume that we want 95% confidence that the proportion from the sample is within four percentage points of the true population percentage.</w:t>
      </w:r>
    </w:p>
    <w:p w:rsidR="00125253" w:rsidRDefault="00125253" w:rsidP="00125253">
      <w:pPr>
        <w:pStyle w:val="ListParagraph"/>
        <w:numPr>
          <w:ilvl w:val="1"/>
          <w:numId w:val="14"/>
        </w:numPr>
        <w:rPr>
          <w:rFonts w:ascii="Bookman Old Style" w:hAnsi="Bookman Old Style"/>
          <w:sz w:val="24"/>
          <w:szCs w:val="24"/>
        </w:rPr>
      </w:pPr>
      <w:r>
        <w:rPr>
          <w:rFonts w:ascii="Bookman Old Style" w:hAnsi="Bookman Old Style"/>
          <w:sz w:val="24"/>
          <w:szCs w:val="24"/>
        </w:rPr>
        <w:t>Find the sample size required to estimate the mean IQ of professional musicians. Assume that we want 98% confidence level that the mean from the sample is within three IQ points of the true population mean. Also assume that σ = 15.</w:t>
      </w:r>
    </w:p>
    <w:p w:rsidR="00125253" w:rsidRPr="00846913" w:rsidRDefault="00125253" w:rsidP="00125253">
      <w:pPr>
        <w:pStyle w:val="ListParagraph"/>
        <w:rPr>
          <w:rFonts w:ascii="Bookman Old Style" w:hAnsi="Bookman Old Style"/>
          <w:sz w:val="24"/>
          <w:szCs w:val="24"/>
        </w:rPr>
      </w:pPr>
    </w:p>
    <w:p w:rsidR="00846913" w:rsidRDefault="00846913" w:rsidP="00846913">
      <w:pPr>
        <w:pStyle w:val="ListParagraph"/>
        <w:numPr>
          <w:ilvl w:val="0"/>
          <w:numId w:val="14"/>
        </w:numPr>
        <w:rPr>
          <w:rFonts w:ascii="Bookman Old Style" w:hAnsi="Bookman Old Style"/>
          <w:sz w:val="24"/>
          <w:szCs w:val="24"/>
        </w:rPr>
      </w:pPr>
      <w:r>
        <w:rPr>
          <w:rFonts w:ascii="Bookman Old Style" w:hAnsi="Bookman Old Style"/>
          <w:sz w:val="24"/>
          <w:szCs w:val="24"/>
        </w:rPr>
        <w:t>(</w:t>
      </w:r>
      <w:r w:rsidR="00671474">
        <w:rPr>
          <w:rFonts w:ascii="Bookman Old Style" w:hAnsi="Bookman Old Style"/>
          <w:b/>
          <w:sz w:val="24"/>
          <w:szCs w:val="24"/>
        </w:rPr>
        <w:t>10</w:t>
      </w:r>
      <w:r>
        <w:rPr>
          <w:rFonts w:ascii="Bookman Old Style" w:hAnsi="Bookman Old Style"/>
          <w:b/>
          <w:sz w:val="24"/>
          <w:szCs w:val="24"/>
        </w:rPr>
        <w:t xml:space="preserve"> points</w:t>
      </w:r>
      <w:r>
        <w:rPr>
          <w:rFonts w:ascii="Bookman Old Style" w:hAnsi="Bookman Old Style"/>
          <w:sz w:val="24"/>
          <w:szCs w:val="24"/>
        </w:rPr>
        <w:t xml:space="preserve">) </w:t>
      </w:r>
    </w:p>
    <w:p w:rsidR="00846913" w:rsidRDefault="00846913" w:rsidP="00846913">
      <w:pPr>
        <w:pStyle w:val="ListParagraph"/>
        <w:numPr>
          <w:ilvl w:val="1"/>
          <w:numId w:val="14"/>
        </w:numPr>
        <w:rPr>
          <w:rFonts w:ascii="Bookman Old Style" w:hAnsi="Bookman Old Style"/>
          <w:sz w:val="24"/>
          <w:szCs w:val="24"/>
        </w:rPr>
      </w:pPr>
      <w:r>
        <w:rPr>
          <w:rFonts w:ascii="Bookman Old Style" w:hAnsi="Bookman Old Style"/>
          <w:sz w:val="24"/>
          <w:szCs w:val="24"/>
        </w:rPr>
        <w:t xml:space="preserve">Identify the distribution that should be used for testing a claim about the given population parameter: </w:t>
      </w:r>
    </w:p>
    <w:p w:rsidR="00846913" w:rsidRDefault="00846913" w:rsidP="00846913">
      <w:pPr>
        <w:pStyle w:val="ListParagraph"/>
        <w:numPr>
          <w:ilvl w:val="2"/>
          <w:numId w:val="14"/>
        </w:numPr>
        <w:rPr>
          <w:rFonts w:ascii="Bookman Old Style" w:hAnsi="Bookman Old Style"/>
          <w:sz w:val="24"/>
          <w:szCs w:val="24"/>
        </w:rPr>
      </w:pPr>
      <w:r>
        <w:rPr>
          <w:rFonts w:ascii="Bookman Old Style" w:hAnsi="Bookman Old Style"/>
          <w:sz w:val="24"/>
          <w:szCs w:val="24"/>
        </w:rPr>
        <w:t>Standard deviation</w:t>
      </w:r>
    </w:p>
    <w:p w:rsidR="00846913" w:rsidRDefault="00846913" w:rsidP="00846913">
      <w:pPr>
        <w:pStyle w:val="ListParagraph"/>
        <w:numPr>
          <w:ilvl w:val="2"/>
          <w:numId w:val="14"/>
        </w:numPr>
        <w:rPr>
          <w:rFonts w:ascii="Bookman Old Style" w:hAnsi="Bookman Old Style"/>
          <w:sz w:val="24"/>
          <w:szCs w:val="24"/>
        </w:rPr>
      </w:pPr>
      <w:r>
        <w:rPr>
          <w:rFonts w:ascii="Bookman Old Style" w:hAnsi="Bookman Old Style"/>
          <w:sz w:val="24"/>
          <w:szCs w:val="24"/>
        </w:rPr>
        <w:t>Mean</w:t>
      </w:r>
      <w:r w:rsidR="00E40CB6">
        <w:rPr>
          <w:rFonts w:ascii="Bookman Old Style" w:hAnsi="Bookman Old Style"/>
          <w:sz w:val="24"/>
          <w:szCs w:val="24"/>
        </w:rPr>
        <w:t xml:space="preserve"> (with unknown σ)</w:t>
      </w:r>
    </w:p>
    <w:p w:rsidR="00846913" w:rsidRDefault="00846913" w:rsidP="00846913">
      <w:pPr>
        <w:pStyle w:val="ListParagraph"/>
        <w:numPr>
          <w:ilvl w:val="2"/>
          <w:numId w:val="14"/>
        </w:numPr>
        <w:rPr>
          <w:rFonts w:ascii="Bookman Old Style" w:hAnsi="Bookman Old Style"/>
          <w:sz w:val="24"/>
          <w:szCs w:val="24"/>
        </w:rPr>
      </w:pPr>
      <w:r>
        <w:rPr>
          <w:rFonts w:ascii="Bookman Old Style" w:hAnsi="Bookman Old Style"/>
          <w:sz w:val="24"/>
          <w:szCs w:val="24"/>
        </w:rPr>
        <w:t>Proportion</w:t>
      </w:r>
    </w:p>
    <w:p w:rsidR="00846913" w:rsidRDefault="00846913" w:rsidP="00846913">
      <w:pPr>
        <w:pStyle w:val="ListParagraph"/>
        <w:numPr>
          <w:ilvl w:val="1"/>
          <w:numId w:val="14"/>
        </w:numPr>
        <w:rPr>
          <w:rFonts w:ascii="Bookman Old Style" w:hAnsi="Bookman Old Style"/>
          <w:sz w:val="24"/>
          <w:szCs w:val="24"/>
        </w:rPr>
      </w:pPr>
      <w:r>
        <w:rPr>
          <w:rFonts w:ascii="Bookman Old Style" w:hAnsi="Bookman Old Style"/>
          <w:sz w:val="24"/>
          <w:szCs w:val="24"/>
        </w:rPr>
        <w:t>Determine whether the given claim involves a hypothesis test that is left-tailed, right-tailed, or two-tailed</w:t>
      </w:r>
    </w:p>
    <w:p w:rsidR="00846913" w:rsidRDefault="00846913" w:rsidP="00846913">
      <w:pPr>
        <w:pStyle w:val="ListParagraph"/>
        <w:numPr>
          <w:ilvl w:val="2"/>
          <w:numId w:val="14"/>
        </w:numPr>
        <w:rPr>
          <w:rFonts w:ascii="Bookman Old Style" w:hAnsi="Bookman Old Style"/>
          <w:sz w:val="24"/>
          <w:szCs w:val="24"/>
        </w:rPr>
      </w:pPr>
      <w:r>
        <w:rPr>
          <w:rFonts w:ascii="Bookman Old Style" w:hAnsi="Bookman Old Style"/>
          <w:sz w:val="24"/>
          <w:szCs w:val="24"/>
        </w:rPr>
        <w:t>µ &lt; 84.3 ft</w:t>
      </w:r>
    </w:p>
    <w:p w:rsidR="00846913" w:rsidRDefault="00846913" w:rsidP="00846913">
      <w:pPr>
        <w:pStyle w:val="ListParagraph"/>
        <w:numPr>
          <w:ilvl w:val="2"/>
          <w:numId w:val="14"/>
        </w:numPr>
        <w:rPr>
          <w:rFonts w:ascii="Bookman Old Style" w:hAnsi="Bookman Old Style"/>
          <w:sz w:val="24"/>
          <w:szCs w:val="24"/>
        </w:rPr>
      </w:pPr>
      <w:r>
        <w:rPr>
          <w:rFonts w:ascii="Bookman Old Style" w:hAnsi="Bookman Old Style"/>
          <w:i/>
          <w:sz w:val="24"/>
          <w:szCs w:val="24"/>
        </w:rPr>
        <w:t>p</w:t>
      </w:r>
      <w:r>
        <w:rPr>
          <w:rFonts w:ascii="Bookman Old Style" w:hAnsi="Bookman Old Style"/>
          <w:sz w:val="24"/>
          <w:szCs w:val="24"/>
        </w:rPr>
        <w:t xml:space="preserve"> = 0.5</w:t>
      </w:r>
    </w:p>
    <w:p w:rsidR="00125253" w:rsidRPr="00125253" w:rsidRDefault="00846913" w:rsidP="00125253">
      <w:pPr>
        <w:pStyle w:val="ListParagraph"/>
        <w:numPr>
          <w:ilvl w:val="2"/>
          <w:numId w:val="14"/>
        </w:numPr>
        <w:rPr>
          <w:rFonts w:ascii="Bookman Old Style" w:hAnsi="Bookman Old Style"/>
          <w:sz w:val="24"/>
          <w:szCs w:val="24"/>
        </w:rPr>
      </w:pPr>
      <w:r>
        <w:rPr>
          <w:rFonts w:ascii="Bookman Old Style" w:hAnsi="Bookman Old Style"/>
          <w:i/>
          <w:sz w:val="24"/>
          <w:szCs w:val="24"/>
        </w:rPr>
        <w:t xml:space="preserve">σ </w:t>
      </w:r>
      <w:r w:rsidR="00E40CB6">
        <w:rPr>
          <w:rFonts w:ascii="Bookman Old Style" w:hAnsi="Bookman Old Style"/>
          <w:sz w:val="24"/>
          <w:szCs w:val="24"/>
        </w:rPr>
        <w:t>≥ 13</w:t>
      </w:r>
      <w:r>
        <w:rPr>
          <w:rFonts w:ascii="Bookman Old Style" w:hAnsi="Bookman Old Style"/>
          <w:sz w:val="24"/>
          <w:szCs w:val="24"/>
        </w:rPr>
        <w:t>.2 sec</w:t>
      </w:r>
    </w:p>
    <w:p w:rsidR="00125253" w:rsidRPr="00125253" w:rsidRDefault="00125253" w:rsidP="00125253">
      <w:pPr>
        <w:rPr>
          <w:rFonts w:ascii="Bookman Old Style" w:hAnsi="Bookman Old Style"/>
          <w:sz w:val="24"/>
          <w:szCs w:val="24"/>
        </w:rPr>
      </w:pPr>
    </w:p>
    <w:p w:rsidR="00125253" w:rsidRPr="00125253" w:rsidRDefault="00125253" w:rsidP="00125253">
      <w:pPr>
        <w:pStyle w:val="ListParagraph"/>
        <w:numPr>
          <w:ilvl w:val="0"/>
          <w:numId w:val="14"/>
        </w:numPr>
        <w:rPr>
          <w:rFonts w:ascii="Bookman Old Style" w:hAnsi="Bookman Old Style"/>
          <w:sz w:val="24"/>
          <w:szCs w:val="24"/>
        </w:rPr>
      </w:pPr>
      <w:r w:rsidRPr="00125253">
        <w:rPr>
          <w:rFonts w:ascii="Bookman Old Style" w:hAnsi="Bookman Old Style"/>
          <w:sz w:val="24"/>
          <w:szCs w:val="24"/>
        </w:rPr>
        <w:t>(</w:t>
      </w:r>
      <w:r w:rsidR="00671474">
        <w:rPr>
          <w:rFonts w:ascii="Bookman Old Style" w:hAnsi="Bookman Old Style"/>
          <w:b/>
          <w:sz w:val="24"/>
          <w:szCs w:val="24"/>
        </w:rPr>
        <w:t>10</w:t>
      </w:r>
      <w:r w:rsidRPr="00125253">
        <w:rPr>
          <w:rFonts w:ascii="Bookman Old Style" w:hAnsi="Bookman Old Style"/>
          <w:b/>
          <w:sz w:val="24"/>
          <w:szCs w:val="24"/>
        </w:rPr>
        <w:t xml:space="preserve"> points</w:t>
      </w:r>
      <w:r w:rsidRPr="00125253">
        <w:rPr>
          <w:rFonts w:ascii="Bookman Old Style" w:hAnsi="Bookman Old Style"/>
          <w:sz w:val="24"/>
          <w:szCs w:val="24"/>
        </w:rPr>
        <w:t>) In a random sample of males, it was found that 23 write with their left hands and 217 do not. In a random sample of females, it was found that 65 write with their left hands and 455 do not. Use a 0.01 significance level to test the claim that the rate of left-handedness among males is less than that among females.</w:t>
      </w:r>
    </w:p>
    <w:p w:rsidR="00125253" w:rsidRPr="00846913" w:rsidRDefault="00125253" w:rsidP="00125253">
      <w:pPr>
        <w:pStyle w:val="ListParagraph"/>
        <w:rPr>
          <w:rFonts w:ascii="Bookman Old Style" w:hAnsi="Bookman Old Style"/>
          <w:sz w:val="24"/>
          <w:szCs w:val="24"/>
        </w:rPr>
      </w:pPr>
    </w:p>
    <w:p w:rsidR="00846913" w:rsidRDefault="00846913" w:rsidP="00846913">
      <w:pPr>
        <w:pStyle w:val="ListParagraph"/>
        <w:numPr>
          <w:ilvl w:val="0"/>
          <w:numId w:val="14"/>
        </w:numPr>
        <w:rPr>
          <w:rFonts w:ascii="Bookman Old Style" w:hAnsi="Bookman Old Style"/>
          <w:sz w:val="24"/>
          <w:szCs w:val="24"/>
        </w:rPr>
      </w:pPr>
      <w:r>
        <w:rPr>
          <w:rFonts w:ascii="Bookman Old Style" w:hAnsi="Bookman Old Style"/>
          <w:sz w:val="24"/>
          <w:szCs w:val="24"/>
        </w:rPr>
        <w:t>(</w:t>
      </w:r>
      <w:r w:rsidR="00671474">
        <w:rPr>
          <w:rFonts w:ascii="Bookman Old Style" w:hAnsi="Bookman Old Style"/>
          <w:b/>
          <w:sz w:val="24"/>
          <w:szCs w:val="24"/>
        </w:rPr>
        <w:t>2</w:t>
      </w:r>
      <w:r>
        <w:rPr>
          <w:rFonts w:ascii="Bookman Old Style" w:hAnsi="Bookman Old Style"/>
          <w:b/>
          <w:sz w:val="24"/>
          <w:szCs w:val="24"/>
        </w:rPr>
        <w:t xml:space="preserve">5 </w:t>
      </w:r>
      <w:r w:rsidRPr="0038293D">
        <w:rPr>
          <w:rFonts w:ascii="Bookman Old Style" w:hAnsi="Bookman Old Style"/>
          <w:b/>
          <w:sz w:val="24"/>
          <w:szCs w:val="24"/>
        </w:rPr>
        <w:t>points</w:t>
      </w:r>
      <w:r>
        <w:rPr>
          <w:rFonts w:ascii="Bookman Old Style" w:hAnsi="Bookman Old Style"/>
          <w:sz w:val="24"/>
          <w:szCs w:val="24"/>
        </w:rPr>
        <w:t>)</w:t>
      </w:r>
      <w:r>
        <w:rPr>
          <w:rFonts w:ascii="Bookman Old Style" w:hAnsi="Bookman Old Style"/>
          <w:b/>
          <w:sz w:val="24"/>
          <w:szCs w:val="24"/>
        </w:rPr>
        <w:t xml:space="preserve"> </w:t>
      </w:r>
      <w:r w:rsidRPr="0038293D">
        <w:rPr>
          <w:rFonts w:ascii="Bookman Old Style" w:hAnsi="Bookman Old Style"/>
          <w:sz w:val="24"/>
          <w:szCs w:val="24"/>
        </w:rPr>
        <w:t>A</w:t>
      </w:r>
      <w:r>
        <w:rPr>
          <w:rFonts w:ascii="Bookman Old Style" w:hAnsi="Bookman Old Style"/>
          <w:sz w:val="24"/>
          <w:szCs w:val="24"/>
        </w:rPr>
        <w:t xml:space="preserve"> claimed trend of thinner Miss America winners has generated charges that the contest encourages unhealthy diet habits among young women. Listed below are body mass indexes (BMI) for recent Miss America winners. </w:t>
      </w:r>
    </w:p>
    <w:p w:rsidR="00846913" w:rsidRDefault="00846913" w:rsidP="00846913">
      <w:pPr>
        <w:pStyle w:val="ListParagraph"/>
        <w:ind w:firstLine="360"/>
        <w:rPr>
          <w:rFonts w:ascii="Bookman Old Style" w:hAnsi="Bookman Old Style"/>
          <w:sz w:val="24"/>
          <w:szCs w:val="24"/>
        </w:rPr>
      </w:pPr>
      <w:r>
        <w:rPr>
          <w:rFonts w:ascii="Bookman Old Style" w:hAnsi="Bookman Old Style"/>
          <w:sz w:val="24"/>
          <w:szCs w:val="24"/>
        </w:rPr>
        <w:t>19.5   20.3   19.6   20.2   17.8   17.9   19.1   18.8   17.6   16.8</w:t>
      </w:r>
    </w:p>
    <w:p w:rsidR="00846913" w:rsidRDefault="00846913" w:rsidP="00846913">
      <w:pPr>
        <w:pStyle w:val="ListParagraph"/>
        <w:rPr>
          <w:rFonts w:ascii="Bookman Old Style" w:hAnsi="Bookman Old Style"/>
          <w:sz w:val="24"/>
          <w:szCs w:val="24"/>
        </w:rPr>
      </w:pPr>
    </w:p>
    <w:p w:rsidR="00846913" w:rsidRDefault="00846913" w:rsidP="00846913">
      <w:pPr>
        <w:pStyle w:val="ListParagraph"/>
        <w:numPr>
          <w:ilvl w:val="0"/>
          <w:numId w:val="13"/>
        </w:numPr>
        <w:rPr>
          <w:rFonts w:ascii="Bookman Old Style" w:hAnsi="Bookman Old Style"/>
          <w:sz w:val="24"/>
          <w:szCs w:val="24"/>
        </w:rPr>
      </w:pPr>
      <w:r>
        <w:rPr>
          <w:rFonts w:ascii="Bookman Old Style" w:hAnsi="Bookman Old Style"/>
          <w:sz w:val="24"/>
          <w:szCs w:val="24"/>
        </w:rPr>
        <w:t xml:space="preserve">Use a 0.01 significance level to test the claim that recent winners are from a population with a mean BMI less than 20.16, which was the BMI for winners from the 1920’s and 1930’s. </w:t>
      </w:r>
    </w:p>
    <w:p w:rsidR="00846913" w:rsidRDefault="00846913" w:rsidP="00846913">
      <w:pPr>
        <w:pStyle w:val="ListParagraph"/>
        <w:numPr>
          <w:ilvl w:val="0"/>
          <w:numId w:val="13"/>
        </w:numPr>
        <w:rPr>
          <w:rFonts w:ascii="Bookman Old Style" w:hAnsi="Bookman Old Style"/>
          <w:sz w:val="24"/>
          <w:szCs w:val="24"/>
        </w:rPr>
      </w:pPr>
      <w:r>
        <w:rPr>
          <w:rFonts w:ascii="Bookman Old Style" w:hAnsi="Bookman Old Style"/>
          <w:sz w:val="24"/>
          <w:szCs w:val="24"/>
        </w:rPr>
        <w:t xml:space="preserve">Use a 0.01 significance level to test the claim that recent winners are from a population with a standard deviation equal to 1.34, which was the standard deviation of BMI for winners from the 1920’s and 1930’s. </w:t>
      </w:r>
    </w:p>
    <w:p w:rsidR="00846913" w:rsidRDefault="00846913" w:rsidP="00125253">
      <w:pPr>
        <w:pStyle w:val="ListParagraph"/>
        <w:numPr>
          <w:ilvl w:val="0"/>
          <w:numId w:val="13"/>
        </w:numPr>
        <w:rPr>
          <w:rFonts w:ascii="Bookman Old Style" w:hAnsi="Bookman Old Style"/>
          <w:sz w:val="24"/>
          <w:szCs w:val="24"/>
        </w:rPr>
      </w:pPr>
      <w:r w:rsidRPr="00125253">
        <w:rPr>
          <w:rFonts w:ascii="Bookman Old Style" w:hAnsi="Bookman Old Style"/>
          <w:sz w:val="24"/>
          <w:szCs w:val="24"/>
        </w:rPr>
        <w:t>Write a statement that would be a type I error</w:t>
      </w:r>
      <w:r w:rsidR="00B02359">
        <w:rPr>
          <w:rFonts w:ascii="Bookman Old Style" w:hAnsi="Bookman Old Style"/>
          <w:sz w:val="24"/>
          <w:szCs w:val="24"/>
        </w:rPr>
        <w:t xml:space="preserve"> for part (a)</w:t>
      </w:r>
      <w:r w:rsidRPr="00125253">
        <w:rPr>
          <w:rFonts w:ascii="Bookman Old Style" w:hAnsi="Bookman Old Style"/>
          <w:sz w:val="24"/>
          <w:szCs w:val="24"/>
        </w:rPr>
        <w:t>. Write a statement that would be a type II error</w:t>
      </w:r>
      <w:r w:rsidR="00B02359">
        <w:rPr>
          <w:rFonts w:ascii="Bookman Old Style" w:hAnsi="Bookman Old Style"/>
          <w:sz w:val="24"/>
          <w:szCs w:val="24"/>
        </w:rPr>
        <w:t xml:space="preserve"> for part (</w:t>
      </w:r>
      <w:r w:rsidR="00B613DB">
        <w:rPr>
          <w:rFonts w:ascii="Bookman Old Style" w:hAnsi="Bookman Old Style"/>
          <w:sz w:val="24"/>
          <w:szCs w:val="24"/>
        </w:rPr>
        <w:t>b</w:t>
      </w:r>
      <w:r w:rsidR="00B02359">
        <w:rPr>
          <w:rFonts w:ascii="Bookman Old Style" w:hAnsi="Bookman Old Style"/>
          <w:sz w:val="24"/>
          <w:szCs w:val="24"/>
        </w:rPr>
        <w:t>)</w:t>
      </w:r>
      <w:r w:rsidRPr="00125253">
        <w:rPr>
          <w:rFonts w:ascii="Bookman Old Style" w:hAnsi="Bookman Old Style"/>
          <w:sz w:val="24"/>
          <w:szCs w:val="24"/>
        </w:rPr>
        <w:t>.</w:t>
      </w:r>
    </w:p>
    <w:p w:rsidR="00125253" w:rsidRDefault="00125253" w:rsidP="00125253">
      <w:pPr>
        <w:rPr>
          <w:rFonts w:ascii="Bookman Old Style" w:hAnsi="Bookman Old Style"/>
          <w:sz w:val="24"/>
          <w:szCs w:val="24"/>
        </w:rPr>
      </w:pPr>
    </w:p>
    <w:p w:rsidR="00125253" w:rsidRPr="005773FE" w:rsidRDefault="00125253" w:rsidP="00125253">
      <w:pPr>
        <w:pStyle w:val="ListParagraph"/>
        <w:numPr>
          <w:ilvl w:val="0"/>
          <w:numId w:val="14"/>
        </w:numPr>
        <w:rPr>
          <w:rFonts w:ascii="Bookman Old Style" w:hAnsi="Bookman Old Style"/>
          <w:sz w:val="24"/>
          <w:szCs w:val="24"/>
        </w:rPr>
      </w:pPr>
      <w:r w:rsidRPr="005773FE">
        <w:rPr>
          <w:rFonts w:ascii="Bookman Old Style" w:hAnsi="Bookman Old Style"/>
          <w:sz w:val="24"/>
          <w:szCs w:val="24"/>
        </w:rPr>
        <w:t>(</w:t>
      </w:r>
      <w:r w:rsidR="00671474">
        <w:rPr>
          <w:rFonts w:ascii="Bookman Old Style" w:hAnsi="Bookman Old Style"/>
          <w:b/>
          <w:sz w:val="24"/>
          <w:szCs w:val="24"/>
        </w:rPr>
        <w:t>2</w:t>
      </w:r>
      <w:r w:rsidRPr="005773FE">
        <w:rPr>
          <w:rFonts w:ascii="Bookman Old Style" w:hAnsi="Bookman Old Style"/>
          <w:b/>
          <w:sz w:val="24"/>
          <w:szCs w:val="24"/>
        </w:rPr>
        <w:t>0 points</w:t>
      </w:r>
      <w:r w:rsidRPr="005773FE">
        <w:rPr>
          <w:rFonts w:ascii="Bookman Old Style" w:hAnsi="Bookman Old Style"/>
          <w:sz w:val="24"/>
          <w:szCs w:val="24"/>
        </w:rPr>
        <w:t xml:space="preserve">) A data set includes lengths of times (sec) of tobacco use shown in animated children’s movies. For the Disney movies: </w:t>
      </w:r>
      <w:r w:rsidRPr="005773FE">
        <w:rPr>
          <w:rFonts w:ascii="Bookman Old Style" w:hAnsi="Bookman Old Style"/>
          <w:i/>
          <w:sz w:val="24"/>
          <w:szCs w:val="24"/>
        </w:rPr>
        <w:t>n</w:t>
      </w:r>
      <w:r w:rsidRPr="005773FE">
        <w:rPr>
          <w:rFonts w:ascii="Bookman Old Style" w:hAnsi="Bookman Old Style"/>
          <w:sz w:val="24"/>
          <w:szCs w:val="24"/>
        </w:rPr>
        <w:t xml:space="preserve"> = 33,      </w:t>
      </w:r>
      <m:oMath>
        <m:acc>
          <m:accPr>
            <m:chr m:val="̅"/>
            <m:ctrlPr>
              <w:rPr>
                <w:rFonts w:ascii="Cambria Math" w:hAnsi="Cambria Math"/>
                <w:i/>
                <w:sz w:val="24"/>
                <w:szCs w:val="24"/>
              </w:rPr>
            </m:ctrlPr>
          </m:accPr>
          <m:e>
            <m:r>
              <w:rPr>
                <w:rFonts w:ascii="Cambria Math" w:hAnsi="Cambria Math"/>
                <w:sz w:val="24"/>
                <w:szCs w:val="24"/>
              </w:rPr>
              <m:t>x</m:t>
            </m:r>
          </m:e>
        </m:acc>
      </m:oMath>
      <w:r w:rsidRPr="005773FE">
        <w:rPr>
          <w:rFonts w:ascii="Bookman Old Style" w:eastAsiaTheme="minorEastAsia" w:hAnsi="Bookman Old Style"/>
          <w:sz w:val="24"/>
          <w:szCs w:val="24"/>
        </w:rPr>
        <w:t xml:space="preserve"> =61.6sec, </w:t>
      </w:r>
      <w:r w:rsidRPr="005773FE">
        <w:rPr>
          <w:rFonts w:ascii="Bookman Old Style" w:eastAsiaTheme="minorEastAsia" w:hAnsi="Bookman Old Style"/>
          <w:i/>
          <w:sz w:val="24"/>
          <w:szCs w:val="24"/>
        </w:rPr>
        <w:t>s</w:t>
      </w:r>
      <w:r w:rsidRPr="005773FE">
        <w:rPr>
          <w:rFonts w:ascii="Bookman Old Style" w:eastAsiaTheme="minorEastAsia" w:hAnsi="Bookman Old Style"/>
          <w:sz w:val="24"/>
          <w:szCs w:val="24"/>
        </w:rPr>
        <w:t xml:space="preserve"> = 118.8 sec. For the other movies: </w:t>
      </w:r>
      <w:r w:rsidRPr="005773FE">
        <w:rPr>
          <w:rFonts w:ascii="Bookman Old Style" w:eastAsiaTheme="minorEastAsia" w:hAnsi="Bookman Old Style"/>
          <w:i/>
          <w:sz w:val="24"/>
          <w:szCs w:val="24"/>
        </w:rPr>
        <w:t>n</w:t>
      </w:r>
      <w:r w:rsidRPr="005773FE">
        <w:rPr>
          <w:rFonts w:ascii="Bookman Old Style" w:eastAsiaTheme="minorEastAsia" w:hAnsi="Bookman Old Style"/>
          <w:sz w:val="24"/>
          <w:szCs w:val="24"/>
        </w:rPr>
        <w:t xml:space="preserve"> = 17, </w:t>
      </w:r>
      <m:oMath>
        <m:acc>
          <m:accPr>
            <m:chr m:val="̅"/>
            <m:ctrlPr>
              <w:rPr>
                <w:rFonts w:ascii="Cambria Math" w:hAnsi="Cambria Math"/>
                <w:i/>
                <w:sz w:val="24"/>
                <w:szCs w:val="24"/>
              </w:rPr>
            </m:ctrlPr>
          </m:accPr>
          <m:e>
            <m:r>
              <w:rPr>
                <w:rFonts w:ascii="Cambria Math" w:hAnsi="Cambria Math"/>
                <w:sz w:val="24"/>
                <w:szCs w:val="24"/>
              </w:rPr>
              <m:t>x</m:t>
            </m:r>
          </m:e>
        </m:acc>
      </m:oMath>
      <w:r w:rsidRPr="005773FE">
        <w:rPr>
          <w:rFonts w:ascii="Bookman Old Style" w:eastAsiaTheme="minorEastAsia" w:hAnsi="Bookman Old Style"/>
          <w:sz w:val="24"/>
          <w:szCs w:val="24"/>
        </w:rPr>
        <w:t xml:space="preserve"> = 49.3sec, </w:t>
      </w:r>
      <w:r>
        <w:rPr>
          <w:rFonts w:ascii="Bookman Old Style" w:eastAsiaTheme="minorEastAsia" w:hAnsi="Bookman Old Style"/>
          <w:sz w:val="24"/>
          <w:szCs w:val="24"/>
        </w:rPr>
        <w:t xml:space="preserve">      </w:t>
      </w:r>
      <w:r w:rsidRPr="005773FE">
        <w:rPr>
          <w:rFonts w:ascii="Bookman Old Style" w:eastAsiaTheme="minorEastAsia" w:hAnsi="Bookman Old Style"/>
          <w:i/>
          <w:sz w:val="24"/>
          <w:szCs w:val="24"/>
        </w:rPr>
        <w:t>s</w:t>
      </w:r>
      <w:r w:rsidRPr="005773FE">
        <w:rPr>
          <w:rFonts w:ascii="Bookman Old Style" w:eastAsiaTheme="minorEastAsia" w:hAnsi="Bookman Old Style"/>
          <w:sz w:val="24"/>
          <w:szCs w:val="24"/>
        </w:rPr>
        <w:t xml:space="preserve"> = 69.3 sec.</w:t>
      </w:r>
    </w:p>
    <w:p w:rsidR="00125253" w:rsidRPr="005773FE" w:rsidRDefault="00125253" w:rsidP="00125253">
      <w:pPr>
        <w:pStyle w:val="ListParagraph"/>
        <w:numPr>
          <w:ilvl w:val="0"/>
          <w:numId w:val="12"/>
        </w:numPr>
        <w:rPr>
          <w:rFonts w:ascii="Bookman Old Style" w:hAnsi="Bookman Old Style"/>
          <w:sz w:val="24"/>
          <w:szCs w:val="24"/>
        </w:rPr>
      </w:pPr>
      <w:r w:rsidRPr="005773FE">
        <w:rPr>
          <w:rFonts w:ascii="Bookman Old Style" w:eastAsiaTheme="minorEastAsia" w:hAnsi="Bookman Old Style"/>
          <w:sz w:val="24"/>
          <w:szCs w:val="24"/>
        </w:rPr>
        <w:t>Use a 0.05 significance level to test the claim that Disney animated children’s movies and other animated children’s movies have the same mean time showing tobacco use.</w:t>
      </w:r>
    </w:p>
    <w:p w:rsidR="00125253" w:rsidRPr="005773FE" w:rsidRDefault="00125253" w:rsidP="00125253">
      <w:pPr>
        <w:pStyle w:val="ListParagraph"/>
        <w:numPr>
          <w:ilvl w:val="0"/>
          <w:numId w:val="12"/>
        </w:numPr>
        <w:rPr>
          <w:rFonts w:ascii="Bookman Old Style" w:eastAsiaTheme="minorEastAsia" w:hAnsi="Bookman Old Style"/>
          <w:sz w:val="24"/>
          <w:szCs w:val="24"/>
        </w:rPr>
      </w:pPr>
      <w:r w:rsidRPr="005773FE">
        <w:rPr>
          <w:rFonts w:ascii="Bookman Old Style" w:eastAsiaTheme="minorEastAsia" w:hAnsi="Bookman Old Style"/>
          <w:sz w:val="24"/>
          <w:szCs w:val="24"/>
        </w:rPr>
        <w:t>Construct a confidence interval appropriate for the hypothesis test in part (a).</w:t>
      </w:r>
    </w:p>
    <w:p w:rsidR="00125253" w:rsidRPr="00125253" w:rsidRDefault="00125253" w:rsidP="00125253">
      <w:pPr>
        <w:rPr>
          <w:rFonts w:ascii="Bookman Old Style" w:hAnsi="Bookman Old Style"/>
          <w:sz w:val="24"/>
          <w:szCs w:val="24"/>
        </w:rPr>
      </w:pPr>
    </w:p>
    <w:p w:rsidR="00125253" w:rsidRDefault="00846913" w:rsidP="00430062">
      <w:pPr>
        <w:pStyle w:val="NoSpacing"/>
        <w:numPr>
          <w:ilvl w:val="0"/>
          <w:numId w:val="14"/>
        </w:numPr>
        <w:rPr>
          <w:rFonts w:ascii="Bookman Old Style" w:hAnsi="Bookman Old Style"/>
          <w:sz w:val="24"/>
          <w:szCs w:val="24"/>
        </w:rPr>
      </w:pPr>
      <w:r w:rsidRPr="00125253">
        <w:rPr>
          <w:rFonts w:ascii="Bookman Old Style" w:hAnsi="Bookman Old Style"/>
          <w:sz w:val="24"/>
          <w:szCs w:val="24"/>
        </w:rPr>
        <w:t xml:space="preserve"> </w:t>
      </w:r>
      <w:r w:rsidR="00BF450A" w:rsidRPr="00125253">
        <w:rPr>
          <w:rFonts w:ascii="Bookman Old Style" w:hAnsi="Bookman Old Style"/>
          <w:sz w:val="24"/>
          <w:szCs w:val="24"/>
        </w:rPr>
        <w:t>(</w:t>
      </w:r>
      <w:r w:rsidR="00671474">
        <w:rPr>
          <w:rFonts w:ascii="Bookman Old Style" w:hAnsi="Bookman Old Style"/>
          <w:b/>
          <w:sz w:val="24"/>
          <w:szCs w:val="24"/>
        </w:rPr>
        <w:t>10</w:t>
      </w:r>
      <w:r w:rsidR="00BF450A" w:rsidRPr="00125253">
        <w:rPr>
          <w:rFonts w:ascii="Bookman Old Style" w:hAnsi="Bookman Old Style"/>
          <w:b/>
          <w:sz w:val="24"/>
          <w:szCs w:val="24"/>
        </w:rPr>
        <w:t xml:space="preserve"> points</w:t>
      </w:r>
      <w:r w:rsidR="00BF450A" w:rsidRPr="00125253">
        <w:rPr>
          <w:rFonts w:ascii="Bookman Old Style" w:hAnsi="Bookman Old Style"/>
          <w:sz w:val="24"/>
          <w:szCs w:val="24"/>
        </w:rPr>
        <w:t xml:space="preserve">) </w:t>
      </w:r>
      <w:r w:rsidR="000D21D1" w:rsidRPr="00125253">
        <w:rPr>
          <w:rFonts w:ascii="Bookman Old Style" w:hAnsi="Bookman Old Style"/>
          <w:sz w:val="24"/>
          <w:szCs w:val="24"/>
        </w:rPr>
        <w:t>In the town of Madison, CT, there were 2,733 police traffic stops in a recent year and 7% of them were attributable to improper use of cell phones. Use a 0.05 significance level to test the claim that the sample is from a population in which fewer than 10% of police traffic stops are attributable to improper cell phone use.</w:t>
      </w:r>
    </w:p>
    <w:p w:rsidR="00125253" w:rsidRDefault="00125253" w:rsidP="00125253">
      <w:pPr>
        <w:pStyle w:val="NoSpacing"/>
        <w:rPr>
          <w:rFonts w:ascii="Bookman Old Style" w:hAnsi="Bookman Old Style"/>
          <w:sz w:val="24"/>
          <w:szCs w:val="24"/>
        </w:rPr>
      </w:pPr>
    </w:p>
    <w:p w:rsidR="00125253" w:rsidRDefault="00125253" w:rsidP="00125253">
      <w:pPr>
        <w:pStyle w:val="NoSpacing"/>
        <w:rPr>
          <w:rFonts w:ascii="Bookman Old Style" w:hAnsi="Bookman Old Style"/>
          <w:sz w:val="24"/>
          <w:szCs w:val="24"/>
        </w:rPr>
      </w:pPr>
    </w:p>
    <w:p w:rsidR="00125253" w:rsidRDefault="00125253" w:rsidP="00125253">
      <w:pPr>
        <w:pStyle w:val="NoSpacing"/>
        <w:rPr>
          <w:rFonts w:ascii="Bookman Old Style" w:hAnsi="Bookman Old Style"/>
          <w:sz w:val="24"/>
          <w:szCs w:val="24"/>
        </w:rPr>
      </w:pPr>
    </w:p>
    <w:p w:rsidR="00125253" w:rsidRDefault="00125253" w:rsidP="00125253">
      <w:pPr>
        <w:pStyle w:val="NoSpacing"/>
        <w:rPr>
          <w:rFonts w:ascii="Bookman Old Style" w:hAnsi="Bookman Old Style"/>
          <w:sz w:val="24"/>
          <w:szCs w:val="24"/>
        </w:rPr>
      </w:pPr>
    </w:p>
    <w:p w:rsidR="008701BC" w:rsidRPr="00125253" w:rsidRDefault="008701BC" w:rsidP="00430062">
      <w:pPr>
        <w:pStyle w:val="NoSpacing"/>
        <w:numPr>
          <w:ilvl w:val="0"/>
          <w:numId w:val="14"/>
        </w:numPr>
        <w:rPr>
          <w:rFonts w:ascii="Bookman Old Style" w:hAnsi="Bookman Old Style"/>
          <w:sz w:val="24"/>
          <w:szCs w:val="24"/>
        </w:rPr>
      </w:pPr>
      <w:r w:rsidRPr="00125253">
        <w:rPr>
          <w:rFonts w:ascii="Bookman Old Style" w:hAnsi="Bookman Old Style"/>
          <w:sz w:val="24"/>
          <w:szCs w:val="24"/>
        </w:rPr>
        <w:t>(</w:t>
      </w:r>
      <w:r w:rsidR="00671474">
        <w:rPr>
          <w:rFonts w:ascii="Bookman Old Style" w:hAnsi="Bookman Old Style"/>
          <w:b/>
          <w:sz w:val="24"/>
          <w:szCs w:val="24"/>
        </w:rPr>
        <w:t>10</w:t>
      </w:r>
      <w:r w:rsidRPr="00125253">
        <w:rPr>
          <w:rFonts w:ascii="Bookman Old Style" w:hAnsi="Bookman Old Style"/>
          <w:b/>
          <w:sz w:val="24"/>
          <w:szCs w:val="24"/>
        </w:rPr>
        <w:t xml:space="preserve"> points</w:t>
      </w:r>
      <w:r w:rsidRPr="00125253">
        <w:rPr>
          <w:rFonts w:ascii="Bookman Old Style" w:hAnsi="Bookman Old Style"/>
          <w:sz w:val="24"/>
          <w:szCs w:val="24"/>
        </w:rPr>
        <w:t>) Listed below are brain volumes (cm</w:t>
      </w:r>
      <w:r w:rsidRPr="00125253">
        <w:rPr>
          <w:rFonts w:ascii="Bookman Old Style" w:hAnsi="Bookman Old Style"/>
          <w:sz w:val="24"/>
          <w:szCs w:val="24"/>
          <w:vertAlign w:val="superscript"/>
        </w:rPr>
        <w:t>3</w:t>
      </w:r>
      <w:r w:rsidRPr="00125253">
        <w:rPr>
          <w:rFonts w:ascii="Bookman Old Style" w:hAnsi="Bookman Old Style"/>
          <w:sz w:val="24"/>
          <w:szCs w:val="24"/>
        </w:rPr>
        <w:t>) of twins. Construct a 99% confidence interval estimate of the mean of the differences between brain volumes for the first-born and second-born twins. What does the confidence interval suggest?</w:t>
      </w:r>
    </w:p>
    <w:tbl>
      <w:tblPr>
        <w:tblStyle w:val="TableGrid"/>
        <w:tblW w:w="9360" w:type="dxa"/>
        <w:tblInd w:w="175" w:type="dxa"/>
        <w:tblLook w:val="04A0" w:firstRow="1" w:lastRow="0" w:firstColumn="1" w:lastColumn="0" w:noHBand="0" w:noVBand="1"/>
      </w:tblPr>
      <w:tblGrid>
        <w:gridCol w:w="1236"/>
        <w:gridCol w:w="812"/>
        <w:gridCol w:w="812"/>
        <w:gridCol w:w="812"/>
        <w:gridCol w:w="812"/>
        <w:gridCol w:w="816"/>
        <w:gridCol w:w="812"/>
        <w:gridCol w:w="812"/>
        <w:gridCol w:w="812"/>
        <w:gridCol w:w="812"/>
        <w:gridCol w:w="812"/>
      </w:tblGrid>
      <w:tr w:rsidR="00430062" w:rsidTr="00430062">
        <w:tc>
          <w:tcPr>
            <w:tcW w:w="1260"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First Born</w:t>
            </w:r>
          </w:p>
        </w:tc>
        <w:tc>
          <w:tcPr>
            <w:tcW w:w="788"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1005</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1035</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1281</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1051</w:t>
            </w:r>
          </w:p>
        </w:tc>
        <w:tc>
          <w:tcPr>
            <w:tcW w:w="816"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1034</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1079</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1104</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1439</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1029</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1160</w:t>
            </w:r>
          </w:p>
        </w:tc>
      </w:tr>
      <w:tr w:rsidR="00430062" w:rsidTr="00430062">
        <w:tc>
          <w:tcPr>
            <w:tcW w:w="1260"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Second Born</w:t>
            </w:r>
          </w:p>
        </w:tc>
        <w:tc>
          <w:tcPr>
            <w:tcW w:w="788"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963</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1027</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1272</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1079</w:t>
            </w:r>
          </w:p>
        </w:tc>
        <w:tc>
          <w:tcPr>
            <w:tcW w:w="816"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1070</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1173</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1067</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1347</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1100</w:t>
            </w:r>
          </w:p>
        </w:tc>
        <w:tc>
          <w:tcPr>
            <w:tcW w:w="812" w:type="dxa"/>
            <w:vAlign w:val="center"/>
          </w:tcPr>
          <w:p w:rsidR="00430062" w:rsidRDefault="00430062" w:rsidP="00430062">
            <w:pPr>
              <w:pStyle w:val="ListParagraph"/>
              <w:ind w:left="0"/>
              <w:jc w:val="center"/>
              <w:rPr>
                <w:rFonts w:ascii="Bookman Old Style" w:hAnsi="Bookman Old Style"/>
                <w:sz w:val="24"/>
                <w:szCs w:val="24"/>
              </w:rPr>
            </w:pPr>
            <w:r>
              <w:rPr>
                <w:rFonts w:ascii="Bookman Old Style" w:hAnsi="Bookman Old Style"/>
                <w:sz w:val="24"/>
                <w:szCs w:val="24"/>
              </w:rPr>
              <w:t>1204</w:t>
            </w:r>
          </w:p>
        </w:tc>
      </w:tr>
    </w:tbl>
    <w:p w:rsidR="00125253" w:rsidRDefault="00125253" w:rsidP="00125253">
      <w:pPr>
        <w:rPr>
          <w:rFonts w:ascii="Bookman Old Style" w:eastAsiaTheme="minorEastAsia" w:hAnsi="Bookman Old Style"/>
          <w:sz w:val="24"/>
          <w:szCs w:val="24"/>
        </w:rPr>
      </w:pPr>
    </w:p>
    <w:p w:rsidR="00430062" w:rsidRPr="00125253" w:rsidRDefault="00430062" w:rsidP="00125253">
      <w:pPr>
        <w:pStyle w:val="ListParagraph"/>
        <w:numPr>
          <w:ilvl w:val="0"/>
          <w:numId w:val="14"/>
        </w:numPr>
        <w:rPr>
          <w:rFonts w:ascii="Bookman Old Style" w:hAnsi="Bookman Old Style"/>
          <w:sz w:val="24"/>
          <w:szCs w:val="24"/>
        </w:rPr>
      </w:pPr>
      <w:r w:rsidRPr="00125253">
        <w:rPr>
          <w:rFonts w:ascii="Bookman Old Style" w:hAnsi="Bookman Old Style"/>
          <w:sz w:val="24"/>
          <w:szCs w:val="24"/>
        </w:rPr>
        <w:t>(</w:t>
      </w:r>
      <w:r w:rsidR="00671474">
        <w:rPr>
          <w:rFonts w:ascii="Bookman Old Style" w:hAnsi="Bookman Old Style"/>
          <w:b/>
          <w:sz w:val="24"/>
          <w:szCs w:val="24"/>
        </w:rPr>
        <w:t>2</w:t>
      </w:r>
      <w:r w:rsidR="00955718" w:rsidRPr="00125253">
        <w:rPr>
          <w:rFonts w:ascii="Bookman Old Style" w:hAnsi="Bookman Old Style"/>
          <w:b/>
          <w:sz w:val="24"/>
          <w:szCs w:val="24"/>
        </w:rPr>
        <w:t>0</w:t>
      </w:r>
      <w:r w:rsidRPr="00125253">
        <w:rPr>
          <w:rFonts w:ascii="Bookman Old Style" w:hAnsi="Bookman Old Style"/>
          <w:b/>
          <w:sz w:val="24"/>
          <w:szCs w:val="24"/>
        </w:rPr>
        <w:t xml:space="preserve"> points</w:t>
      </w:r>
      <w:r w:rsidRPr="00125253">
        <w:rPr>
          <w:rFonts w:ascii="Bookman Old Style" w:hAnsi="Bookman Old Style"/>
          <w:sz w:val="24"/>
          <w:szCs w:val="24"/>
        </w:rPr>
        <w:t xml:space="preserve">) The table below lists measured amounts of carbon monoxide (CO), and nicotine in king size cigarettes of different brands. </w:t>
      </w:r>
    </w:p>
    <w:p w:rsidR="00430062" w:rsidRPr="005773FE" w:rsidRDefault="00430062" w:rsidP="00430062">
      <w:pPr>
        <w:pStyle w:val="NoSpacing"/>
        <w:rPr>
          <w:rFonts w:ascii="Bookman Old Style" w:hAnsi="Bookman Old Style"/>
          <w:sz w:val="24"/>
          <w:szCs w:val="24"/>
        </w:rPr>
      </w:pPr>
    </w:p>
    <w:tbl>
      <w:tblPr>
        <w:tblStyle w:val="TableGrid"/>
        <w:tblW w:w="0" w:type="auto"/>
        <w:tblInd w:w="720" w:type="dxa"/>
        <w:tblLook w:val="04A0" w:firstRow="1" w:lastRow="0" w:firstColumn="1" w:lastColumn="0" w:noHBand="0" w:noVBand="1"/>
      </w:tblPr>
      <w:tblGrid>
        <w:gridCol w:w="1173"/>
        <w:gridCol w:w="932"/>
        <w:gridCol w:w="933"/>
        <w:gridCol w:w="932"/>
        <w:gridCol w:w="932"/>
        <w:gridCol w:w="932"/>
        <w:gridCol w:w="932"/>
        <w:gridCol w:w="932"/>
        <w:gridCol w:w="932"/>
      </w:tblGrid>
      <w:tr w:rsidR="00430062" w:rsidRPr="005773FE" w:rsidTr="00923E23">
        <w:tc>
          <w:tcPr>
            <w:tcW w:w="959" w:type="dxa"/>
          </w:tcPr>
          <w:p w:rsidR="00430062" w:rsidRPr="005773FE" w:rsidRDefault="00430062" w:rsidP="00923E23">
            <w:pPr>
              <w:pStyle w:val="NoSpacing"/>
              <w:rPr>
                <w:rFonts w:ascii="Bookman Old Style" w:hAnsi="Bookman Old Style"/>
                <w:sz w:val="24"/>
                <w:szCs w:val="24"/>
              </w:rPr>
            </w:pPr>
            <w:r w:rsidRPr="005773FE">
              <w:rPr>
                <w:rFonts w:ascii="Bookman Old Style" w:hAnsi="Bookman Old Style"/>
                <w:sz w:val="24"/>
                <w:szCs w:val="24"/>
              </w:rPr>
              <w:t>CO</w:t>
            </w:r>
          </w:p>
        </w:tc>
        <w:tc>
          <w:tcPr>
            <w:tcW w:w="958"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18</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14</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17</w:t>
            </w:r>
          </w:p>
        </w:tc>
      </w:tr>
      <w:tr w:rsidR="00430062" w:rsidRPr="005773FE" w:rsidTr="00923E23">
        <w:tc>
          <w:tcPr>
            <w:tcW w:w="959" w:type="dxa"/>
          </w:tcPr>
          <w:p w:rsidR="00430062" w:rsidRPr="005773FE" w:rsidRDefault="00430062" w:rsidP="00923E23">
            <w:pPr>
              <w:pStyle w:val="NoSpacing"/>
              <w:rPr>
                <w:rFonts w:ascii="Bookman Old Style" w:hAnsi="Bookman Old Style"/>
                <w:sz w:val="24"/>
                <w:szCs w:val="24"/>
              </w:rPr>
            </w:pPr>
            <w:r w:rsidRPr="005773FE">
              <w:rPr>
                <w:rFonts w:ascii="Bookman Old Style" w:hAnsi="Bookman Old Style"/>
                <w:sz w:val="24"/>
                <w:szCs w:val="24"/>
              </w:rPr>
              <w:t>Nicotine</w:t>
            </w:r>
          </w:p>
        </w:tc>
        <w:tc>
          <w:tcPr>
            <w:tcW w:w="958"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1.5</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1.7</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1.1</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1.6</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1.1</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1.0</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1.2</w:t>
            </w:r>
          </w:p>
        </w:tc>
        <w:tc>
          <w:tcPr>
            <w:tcW w:w="959" w:type="dxa"/>
          </w:tcPr>
          <w:p w:rsidR="00430062" w:rsidRPr="005773FE" w:rsidRDefault="00430062" w:rsidP="00923E23">
            <w:pPr>
              <w:pStyle w:val="NoSpacing"/>
              <w:jc w:val="center"/>
              <w:rPr>
                <w:rFonts w:ascii="Bookman Old Style" w:hAnsi="Bookman Old Style"/>
                <w:sz w:val="24"/>
                <w:szCs w:val="24"/>
              </w:rPr>
            </w:pPr>
            <w:r w:rsidRPr="005773FE">
              <w:rPr>
                <w:rFonts w:ascii="Bookman Old Style" w:hAnsi="Bookman Old Style"/>
                <w:sz w:val="24"/>
                <w:szCs w:val="24"/>
              </w:rPr>
              <w:t>1.4</w:t>
            </w:r>
          </w:p>
        </w:tc>
      </w:tr>
    </w:tbl>
    <w:p w:rsidR="00430062" w:rsidRPr="005773FE" w:rsidRDefault="00430062" w:rsidP="00430062">
      <w:pPr>
        <w:pStyle w:val="NoSpacing"/>
        <w:ind w:left="720"/>
        <w:rPr>
          <w:rFonts w:ascii="Bookman Old Style" w:hAnsi="Bookman Old Style"/>
          <w:sz w:val="24"/>
          <w:szCs w:val="24"/>
        </w:rPr>
      </w:pPr>
    </w:p>
    <w:p w:rsidR="00430062" w:rsidRPr="005773FE" w:rsidRDefault="00430062" w:rsidP="00430062">
      <w:pPr>
        <w:pStyle w:val="ListParagraph"/>
        <w:numPr>
          <w:ilvl w:val="0"/>
          <w:numId w:val="10"/>
        </w:numPr>
        <w:rPr>
          <w:rFonts w:ascii="Bookman Old Style" w:hAnsi="Bookman Old Style"/>
          <w:sz w:val="24"/>
          <w:szCs w:val="24"/>
        </w:rPr>
      </w:pPr>
      <w:r w:rsidRPr="005773FE">
        <w:rPr>
          <w:rFonts w:ascii="Bookman Old Style" w:hAnsi="Bookman Old Style"/>
          <w:sz w:val="24"/>
          <w:szCs w:val="24"/>
        </w:rPr>
        <w:t xml:space="preserve">Construct a scatterplot using nicotine for the </w:t>
      </w:r>
      <w:r w:rsidRPr="005773FE">
        <w:rPr>
          <w:rFonts w:ascii="Bookman Old Style" w:hAnsi="Bookman Old Style"/>
          <w:i/>
          <w:sz w:val="24"/>
          <w:szCs w:val="24"/>
        </w:rPr>
        <w:t>x</w:t>
      </w:r>
      <w:r w:rsidRPr="005773FE">
        <w:rPr>
          <w:rFonts w:ascii="Bookman Old Style" w:hAnsi="Bookman Old Style"/>
          <w:sz w:val="24"/>
          <w:szCs w:val="24"/>
        </w:rPr>
        <w:t xml:space="preserve"> scale, or horizontal axis. What does the scatterplot suggest about a linear correlation between amounts of nicotine and carbon monoxide?</w:t>
      </w:r>
    </w:p>
    <w:p w:rsidR="00430062" w:rsidRPr="005773FE" w:rsidRDefault="00430062" w:rsidP="00430062">
      <w:pPr>
        <w:pStyle w:val="ListParagraph"/>
        <w:numPr>
          <w:ilvl w:val="0"/>
          <w:numId w:val="10"/>
        </w:numPr>
        <w:rPr>
          <w:rFonts w:ascii="Bookman Old Style" w:hAnsi="Bookman Old Style"/>
          <w:sz w:val="24"/>
          <w:szCs w:val="24"/>
        </w:rPr>
      </w:pPr>
      <w:r w:rsidRPr="005773FE">
        <w:rPr>
          <w:rFonts w:ascii="Bookman Old Style" w:hAnsi="Bookman Old Style"/>
          <w:sz w:val="24"/>
          <w:szCs w:val="24"/>
        </w:rPr>
        <w:t>Find the value of the linear coefficient correlation and determine whether there is sufficient evidence to support a claim of linear correlation between amounts of nicotine and carbon monoxide.</w:t>
      </w:r>
    </w:p>
    <w:p w:rsidR="00430062" w:rsidRPr="005773FE" w:rsidRDefault="00430062" w:rsidP="00430062">
      <w:pPr>
        <w:pStyle w:val="ListParagraph"/>
        <w:numPr>
          <w:ilvl w:val="0"/>
          <w:numId w:val="10"/>
        </w:numPr>
        <w:rPr>
          <w:rFonts w:ascii="Bookman Old Style" w:hAnsi="Bookman Old Style"/>
          <w:sz w:val="24"/>
          <w:szCs w:val="24"/>
        </w:rPr>
      </w:pPr>
      <w:r w:rsidRPr="005773FE">
        <w:rPr>
          <w:rFonts w:ascii="Bookman Old Style" w:hAnsi="Bookman Old Style"/>
          <w:sz w:val="24"/>
          <w:szCs w:val="24"/>
        </w:rPr>
        <w:t xml:space="preserve">Letting </w:t>
      </w:r>
      <w:r w:rsidRPr="005773FE">
        <w:rPr>
          <w:rFonts w:ascii="Bookman Old Style" w:hAnsi="Bookman Old Style"/>
          <w:i/>
          <w:sz w:val="24"/>
          <w:szCs w:val="24"/>
        </w:rPr>
        <w:t>y</w:t>
      </w:r>
      <w:r w:rsidRPr="005773FE">
        <w:rPr>
          <w:rFonts w:ascii="Bookman Old Style" w:hAnsi="Bookman Old Style"/>
          <w:sz w:val="24"/>
          <w:szCs w:val="24"/>
        </w:rPr>
        <w:t xml:space="preserve"> represent the amount of carbon monoxide and letting </w:t>
      </w:r>
      <w:r w:rsidRPr="005773FE">
        <w:rPr>
          <w:rFonts w:ascii="Bookman Old Style" w:hAnsi="Bookman Old Style"/>
          <w:i/>
          <w:sz w:val="24"/>
          <w:szCs w:val="24"/>
        </w:rPr>
        <w:t>x</w:t>
      </w:r>
      <w:r w:rsidRPr="005773FE">
        <w:rPr>
          <w:rFonts w:ascii="Bookman Old Style" w:hAnsi="Bookman Old Style"/>
          <w:sz w:val="24"/>
          <w:szCs w:val="24"/>
        </w:rPr>
        <w:t xml:space="preserve"> represent the amount of nicotine, find the regression equation.</w:t>
      </w:r>
    </w:p>
    <w:p w:rsidR="00955718" w:rsidRDefault="00430062" w:rsidP="00846913">
      <w:pPr>
        <w:pStyle w:val="ListParagraph"/>
        <w:numPr>
          <w:ilvl w:val="0"/>
          <w:numId w:val="10"/>
        </w:numPr>
        <w:rPr>
          <w:rFonts w:ascii="Bookman Old Style" w:hAnsi="Bookman Old Style"/>
          <w:sz w:val="24"/>
          <w:szCs w:val="24"/>
        </w:rPr>
      </w:pPr>
      <w:r w:rsidRPr="00846913">
        <w:rPr>
          <w:rFonts w:ascii="Bookman Old Style" w:hAnsi="Bookman Old Style"/>
          <w:sz w:val="24"/>
          <w:szCs w:val="24"/>
        </w:rPr>
        <w:t>The Raleigh brand king size cigarette, not included in this table, has a 1.3mg of nicotine. What is the best-predicted amount of carbon monoxide? How does the predicted amount compare to the actual amount of 15mg of carbon monoxide?</w:t>
      </w:r>
    </w:p>
    <w:p w:rsidR="00125253" w:rsidRPr="00125253" w:rsidRDefault="00125253" w:rsidP="00125253">
      <w:pPr>
        <w:rPr>
          <w:rFonts w:ascii="Bookman Old Style" w:hAnsi="Bookman Old Style"/>
          <w:sz w:val="24"/>
          <w:szCs w:val="24"/>
        </w:rPr>
      </w:pPr>
    </w:p>
    <w:p w:rsidR="00430062" w:rsidRDefault="00955718" w:rsidP="00955718">
      <w:pPr>
        <w:pStyle w:val="ListParagraph"/>
        <w:numPr>
          <w:ilvl w:val="0"/>
          <w:numId w:val="14"/>
        </w:numPr>
        <w:rPr>
          <w:rFonts w:ascii="Bookman Old Style" w:hAnsi="Bookman Old Style"/>
          <w:sz w:val="24"/>
          <w:szCs w:val="24"/>
        </w:rPr>
      </w:pPr>
      <w:r>
        <w:rPr>
          <w:rFonts w:ascii="Bookman Old Style" w:hAnsi="Bookman Old Style"/>
          <w:sz w:val="24"/>
          <w:szCs w:val="24"/>
        </w:rPr>
        <w:t>(</w:t>
      </w:r>
      <w:r w:rsidR="00671474">
        <w:rPr>
          <w:rFonts w:ascii="Bookman Old Style" w:hAnsi="Bookman Old Style"/>
          <w:b/>
          <w:sz w:val="24"/>
          <w:szCs w:val="24"/>
        </w:rPr>
        <w:t>10</w:t>
      </w:r>
      <w:r>
        <w:rPr>
          <w:rFonts w:ascii="Bookman Old Style" w:hAnsi="Bookman Old Style"/>
          <w:b/>
          <w:sz w:val="24"/>
          <w:szCs w:val="24"/>
        </w:rPr>
        <w:t xml:space="preserve"> points</w:t>
      </w:r>
      <w:r>
        <w:rPr>
          <w:rFonts w:ascii="Bookman Old Style" w:hAnsi="Bookman Old Style"/>
          <w:sz w:val="24"/>
          <w:szCs w:val="24"/>
        </w:rPr>
        <w:t>) Listed below are numbers of registered pleasure boats in Florida (tens of thousands) and the numbers of manatee fatalities from encounters with boats in Florida for each of several recent years. Is there sufficient evidence to conclude that there is a linear correlation between numbers of registered boats and numbers of manatee boat fatalities?</w:t>
      </w:r>
    </w:p>
    <w:tbl>
      <w:tblPr>
        <w:tblStyle w:val="TableGrid"/>
        <w:tblW w:w="0" w:type="auto"/>
        <w:tblInd w:w="720" w:type="dxa"/>
        <w:tblLook w:val="04A0" w:firstRow="1" w:lastRow="0" w:firstColumn="1" w:lastColumn="0" w:noHBand="0" w:noVBand="1"/>
      </w:tblPr>
      <w:tblGrid>
        <w:gridCol w:w="1297"/>
        <w:gridCol w:w="735"/>
        <w:gridCol w:w="734"/>
        <w:gridCol w:w="734"/>
        <w:gridCol w:w="734"/>
        <w:gridCol w:w="734"/>
        <w:gridCol w:w="734"/>
        <w:gridCol w:w="734"/>
        <w:gridCol w:w="734"/>
        <w:gridCol w:w="734"/>
      </w:tblGrid>
      <w:tr w:rsidR="00923E23" w:rsidTr="00923E23">
        <w:tc>
          <w:tcPr>
            <w:tcW w:w="1297"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Pleasure Boats</w:t>
            </w:r>
          </w:p>
        </w:tc>
        <w:tc>
          <w:tcPr>
            <w:tcW w:w="735"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99</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99</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97</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95</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87</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90</w:t>
            </w:r>
          </w:p>
        </w:tc>
      </w:tr>
      <w:tr w:rsidR="00923E23" w:rsidTr="00923E23">
        <w:tc>
          <w:tcPr>
            <w:tcW w:w="1297"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Manatee Fatalities</w:t>
            </w:r>
          </w:p>
        </w:tc>
        <w:tc>
          <w:tcPr>
            <w:tcW w:w="735"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92</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73</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97</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83</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88</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81</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73</w:t>
            </w:r>
          </w:p>
        </w:tc>
        <w:tc>
          <w:tcPr>
            <w:tcW w:w="734" w:type="dxa"/>
            <w:vAlign w:val="center"/>
          </w:tcPr>
          <w:p w:rsidR="00923E23" w:rsidRDefault="00923E23" w:rsidP="00923E23">
            <w:pPr>
              <w:pStyle w:val="ListParagraph"/>
              <w:ind w:left="0"/>
              <w:jc w:val="center"/>
              <w:rPr>
                <w:rFonts w:ascii="Bookman Old Style" w:hAnsi="Bookman Old Style"/>
                <w:sz w:val="24"/>
                <w:szCs w:val="24"/>
              </w:rPr>
            </w:pPr>
            <w:r>
              <w:rPr>
                <w:rFonts w:ascii="Bookman Old Style" w:hAnsi="Bookman Old Style"/>
                <w:sz w:val="24"/>
                <w:szCs w:val="24"/>
              </w:rPr>
              <w:t>68</w:t>
            </w:r>
          </w:p>
        </w:tc>
      </w:tr>
    </w:tbl>
    <w:p w:rsidR="00125253" w:rsidRDefault="00125253" w:rsidP="00125253">
      <w:pPr>
        <w:rPr>
          <w:rFonts w:ascii="Bookman Old Style" w:hAnsi="Bookman Old Style"/>
          <w:sz w:val="24"/>
          <w:szCs w:val="24"/>
        </w:rPr>
      </w:pPr>
    </w:p>
    <w:p w:rsidR="00125253" w:rsidRDefault="00125253" w:rsidP="00125253">
      <w:pPr>
        <w:rPr>
          <w:rFonts w:ascii="Bookman Old Style" w:hAnsi="Bookman Old Style"/>
          <w:sz w:val="24"/>
          <w:szCs w:val="24"/>
        </w:rPr>
      </w:pPr>
    </w:p>
    <w:p w:rsidR="00125253" w:rsidRDefault="00125253" w:rsidP="00125253">
      <w:pPr>
        <w:rPr>
          <w:rFonts w:ascii="Bookman Old Style" w:hAnsi="Bookman Old Style"/>
          <w:sz w:val="24"/>
          <w:szCs w:val="24"/>
        </w:rPr>
      </w:pPr>
    </w:p>
    <w:p w:rsidR="00B613DB" w:rsidRDefault="00B613DB" w:rsidP="00B613DB">
      <w:pPr>
        <w:pStyle w:val="ListParagraph"/>
        <w:numPr>
          <w:ilvl w:val="0"/>
          <w:numId w:val="14"/>
        </w:numPr>
        <w:rPr>
          <w:rFonts w:ascii="Bookman Old Style" w:hAnsi="Bookman Old Style"/>
          <w:sz w:val="24"/>
          <w:szCs w:val="24"/>
        </w:rPr>
      </w:pPr>
      <w:r w:rsidRPr="00B613DB">
        <w:rPr>
          <w:rFonts w:ascii="Bookman Old Style" w:hAnsi="Bookman Old Style"/>
          <w:sz w:val="24"/>
          <w:szCs w:val="24"/>
        </w:rPr>
        <w:t>(</w:t>
      </w:r>
      <w:r>
        <w:rPr>
          <w:rFonts w:ascii="Bookman Old Style" w:hAnsi="Bookman Old Style"/>
          <w:b/>
          <w:sz w:val="24"/>
          <w:szCs w:val="24"/>
        </w:rPr>
        <w:t>10 points</w:t>
      </w:r>
      <w:r w:rsidRPr="00B613DB">
        <w:rPr>
          <w:rFonts w:ascii="Bookman Old Style" w:hAnsi="Bookman Old Style"/>
          <w:sz w:val="24"/>
          <w:szCs w:val="24"/>
        </w:rPr>
        <w:t>)</w:t>
      </w:r>
      <w:r>
        <w:rPr>
          <w:rFonts w:ascii="Bookman Old Style" w:hAnsi="Bookman Old Style"/>
          <w:b/>
          <w:sz w:val="24"/>
          <w:szCs w:val="24"/>
        </w:rPr>
        <w:t xml:space="preserve"> </w:t>
      </w:r>
      <w:r w:rsidR="00036F5C">
        <w:rPr>
          <w:rFonts w:ascii="Bookman Old Style" w:hAnsi="Bookman Old Style"/>
          <w:sz w:val="24"/>
          <w:szCs w:val="24"/>
        </w:rPr>
        <w:t xml:space="preserve">Listed below are weights (grams) from a simple random sample of “wheat” pennies. U.S. Mint specifications now require a standard deviation of 0.0230 g for weights of pennies. </w:t>
      </w:r>
    </w:p>
    <w:p w:rsidR="00B613DB" w:rsidRPr="00B613DB" w:rsidRDefault="00B613DB" w:rsidP="00B613DB">
      <w:pPr>
        <w:jc w:val="center"/>
        <w:rPr>
          <w:rFonts w:ascii="Bookman Old Style" w:hAnsi="Bookman Old Style"/>
          <w:sz w:val="24"/>
          <w:szCs w:val="24"/>
        </w:rPr>
      </w:pPr>
      <w:r w:rsidRPr="00B613DB">
        <w:rPr>
          <w:rFonts w:ascii="Bookman Old Style" w:hAnsi="Bookman Old Style"/>
          <w:sz w:val="24"/>
          <w:szCs w:val="24"/>
        </w:rPr>
        <w:t>2.5024   2.52</w:t>
      </w:r>
      <w:r w:rsidRPr="00B613DB">
        <w:rPr>
          <w:rFonts w:ascii="Bookman Old Style" w:hAnsi="Bookman Old Style"/>
          <w:sz w:val="24"/>
          <w:szCs w:val="24"/>
        </w:rPr>
        <w:t xml:space="preserve">98   2.4998   2.4823   2.5163 </w:t>
      </w:r>
      <w:r>
        <w:rPr>
          <w:rFonts w:ascii="Bookman Old Style" w:hAnsi="Bookman Old Style"/>
          <w:sz w:val="24"/>
          <w:szCs w:val="24"/>
        </w:rPr>
        <w:t xml:space="preserve"> </w:t>
      </w:r>
      <w:r w:rsidRPr="00B613DB">
        <w:rPr>
          <w:rFonts w:ascii="Bookman Old Style" w:hAnsi="Bookman Old Style"/>
          <w:sz w:val="24"/>
          <w:szCs w:val="24"/>
        </w:rPr>
        <w:t xml:space="preserve"> </w:t>
      </w:r>
      <w:r w:rsidRPr="00B613DB">
        <w:rPr>
          <w:rFonts w:ascii="Bookman Old Style" w:hAnsi="Bookman Old Style"/>
          <w:sz w:val="24"/>
          <w:szCs w:val="24"/>
        </w:rPr>
        <w:t>2.5222   2.4900   2.4907   2.5017</w:t>
      </w:r>
    </w:p>
    <w:p w:rsidR="00B613DB" w:rsidRDefault="00B613DB" w:rsidP="00B613DB">
      <w:pPr>
        <w:pStyle w:val="ListParagraph"/>
        <w:rPr>
          <w:rFonts w:ascii="Bookman Old Style" w:hAnsi="Bookman Old Style"/>
          <w:sz w:val="24"/>
          <w:szCs w:val="24"/>
        </w:rPr>
      </w:pPr>
    </w:p>
    <w:p w:rsidR="003D35DE" w:rsidRDefault="00036F5C" w:rsidP="00B613DB">
      <w:pPr>
        <w:pStyle w:val="ListParagraph"/>
        <w:numPr>
          <w:ilvl w:val="1"/>
          <w:numId w:val="14"/>
        </w:numPr>
        <w:rPr>
          <w:rFonts w:ascii="Bookman Old Style" w:hAnsi="Bookman Old Style"/>
          <w:sz w:val="24"/>
          <w:szCs w:val="24"/>
        </w:rPr>
      </w:pPr>
      <w:r w:rsidRPr="00B613DB">
        <w:rPr>
          <w:rFonts w:ascii="Bookman Old Style" w:hAnsi="Bookman Old Style"/>
          <w:sz w:val="24"/>
          <w:szCs w:val="24"/>
        </w:rPr>
        <w:t xml:space="preserve">Use a 0.01 significance level to test the claim that wheat pennies are manufactured so that their weights have a standard deviation equal to 0.0230 g. </w:t>
      </w:r>
    </w:p>
    <w:p w:rsidR="00B613DB" w:rsidRDefault="00B613DB" w:rsidP="00B613DB">
      <w:pPr>
        <w:pStyle w:val="ListParagraph"/>
        <w:numPr>
          <w:ilvl w:val="1"/>
          <w:numId w:val="14"/>
        </w:numPr>
        <w:rPr>
          <w:rFonts w:ascii="Bookman Old Style" w:hAnsi="Bookman Old Style"/>
          <w:sz w:val="24"/>
          <w:szCs w:val="24"/>
        </w:rPr>
      </w:pPr>
      <w:r>
        <w:rPr>
          <w:rFonts w:ascii="Bookman Old Style" w:hAnsi="Bookman Old Style"/>
          <w:sz w:val="24"/>
          <w:szCs w:val="24"/>
        </w:rPr>
        <w:t>Construct a 98% confidence interval for the standard deviation of the weights of pennies.</w:t>
      </w:r>
    </w:p>
    <w:p w:rsidR="00671474" w:rsidRDefault="00671474" w:rsidP="00671474">
      <w:pPr>
        <w:rPr>
          <w:rFonts w:ascii="Bookman Old Style" w:hAnsi="Bookman Old Style"/>
          <w:sz w:val="24"/>
          <w:szCs w:val="24"/>
        </w:rPr>
      </w:pPr>
    </w:p>
    <w:p w:rsidR="00671474" w:rsidRDefault="00671474" w:rsidP="00671474">
      <w:pPr>
        <w:pStyle w:val="ListParagraph"/>
        <w:numPr>
          <w:ilvl w:val="0"/>
          <w:numId w:val="14"/>
        </w:numPr>
        <w:rPr>
          <w:rFonts w:ascii="Bookman Old Style" w:hAnsi="Bookman Old Style"/>
          <w:sz w:val="24"/>
          <w:szCs w:val="24"/>
        </w:rPr>
      </w:pPr>
      <w:r>
        <w:rPr>
          <w:rFonts w:ascii="Bookman Old Style" w:hAnsi="Bookman Old Style"/>
          <w:sz w:val="24"/>
          <w:szCs w:val="24"/>
        </w:rPr>
        <w:t>(</w:t>
      </w:r>
      <w:r>
        <w:rPr>
          <w:rFonts w:ascii="Bookman Old Style" w:hAnsi="Bookman Old Style"/>
          <w:b/>
          <w:sz w:val="24"/>
          <w:szCs w:val="24"/>
        </w:rPr>
        <w:t>10 points</w:t>
      </w:r>
      <w:r>
        <w:rPr>
          <w:rFonts w:ascii="Bookman Old Style" w:hAnsi="Bookman Old Style"/>
          <w:sz w:val="24"/>
          <w:szCs w:val="24"/>
        </w:rPr>
        <w:t>) Listed below are numbers of registered pleasure boats in Florida (tens of thousands) and the numbers of manatee fatalities from encounters with boats in Florida for each of several recent years. Is there sufficient evidence to conclude that there is a linear correlation between numbers of registered boats and numbers of manatee boat fatalities?</w:t>
      </w:r>
    </w:p>
    <w:tbl>
      <w:tblPr>
        <w:tblStyle w:val="TableGrid"/>
        <w:tblW w:w="0" w:type="auto"/>
        <w:tblInd w:w="720" w:type="dxa"/>
        <w:tblLook w:val="04A0" w:firstRow="1" w:lastRow="0" w:firstColumn="1" w:lastColumn="0" w:noHBand="0" w:noVBand="1"/>
      </w:tblPr>
      <w:tblGrid>
        <w:gridCol w:w="1297"/>
        <w:gridCol w:w="735"/>
        <w:gridCol w:w="734"/>
        <w:gridCol w:w="734"/>
        <w:gridCol w:w="734"/>
        <w:gridCol w:w="734"/>
        <w:gridCol w:w="734"/>
        <w:gridCol w:w="734"/>
        <w:gridCol w:w="734"/>
        <w:gridCol w:w="734"/>
      </w:tblGrid>
      <w:tr w:rsidR="00671474" w:rsidTr="002C64CE">
        <w:tc>
          <w:tcPr>
            <w:tcW w:w="1297"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Pleasure Boats</w:t>
            </w:r>
          </w:p>
        </w:tc>
        <w:tc>
          <w:tcPr>
            <w:tcW w:w="735"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99</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99</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97</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95</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87</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90</w:t>
            </w:r>
          </w:p>
        </w:tc>
      </w:tr>
      <w:tr w:rsidR="00671474" w:rsidTr="002C64CE">
        <w:tc>
          <w:tcPr>
            <w:tcW w:w="1297"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Manatee Fatalities</w:t>
            </w:r>
          </w:p>
        </w:tc>
        <w:tc>
          <w:tcPr>
            <w:tcW w:w="735"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92</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73</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90</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97</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83</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88</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81</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73</w:t>
            </w:r>
          </w:p>
        </w:tc>
        <w:tc>
          <w:tcPr>
            <w:tcW w:w="734" w:type="dxa"/>
            <w:vAlign w:val="center"/>
          </w:tcPr>
          <w:p w:rsidR="00671474" w:rsidRDefault="00671474" w:rsidP="002C64CE">
            <w:pPr>
              <w:pStyle w:val="ListParagraph"/>
              <w:ind w:left="0"/>
              <w:jc w:val="center"/>
              <w:rPr>
                <w:rFonts w:ascii="Bookman Old Style" w:hAnsi="Bookman Old Style"/>
                <w:sz w:val="24"/>
                <w:szCs w:val="24"/>
              </w:rPr>
            </w:pPr>
            <w:r>
              <w:rPr>
                <w:rFonts w:ascii="Bookman Old Style" w:hAnsi="Bookman Old Style"/>
                <w:sz w:val="24"/>
                <w:szCs w:val="24"/>
              </w:rPr>
              <w:t>68</w:t>
            </w:r>
          </w:p>
        </w:tc>
      </w:tr>
    </w:tbl>
    <w:p w:rsidR="00671474" w:rsidRPr="00671474" w:rsidRDefault="00671474" w:rsidP="00671474">
      <w:pPr>
        <w:rPr>
          <w:rFonts w:ascii="Bookman Old Style" w:hAnsi="Bookman Old Style"/>
          <w:sz w:val="24"/>
          <w:szCs w:val="24"/>
        </w:rPr>
      </w:pPr>
    </w:p>
    <w:p w:rsidR="00036F5C" w:rsidRDefault="00036F5C" w:rsidP="003D35DE">
      <w:pPr>
        <w:pStyle w:val="ListParagraph"/>
        <w:rPr>
          <w:rFonts w:ascii="Bookman Old Style" w:hAnsi="Bookman Old Style"/>
          <w:sz w:val="24"/>
          <w:szCs w:val="24"/>
        </w:rPr>
      </w:pPr>
    </w:p>
    <w:p w:rsidR="00012D47" w:rsidRDefault="00012D47">
      <w:pPr>
        <w:rPr>
          <w:rFonts w:ascii="Bookman Old Style" w:hAnsi="Bookman Old Style"/>
          <w:sz w:val="24"/>
          <w:szCs w:val="24"/>
        </w:rPr>
      </w:pPr>
    </w:p>
    <w:sectPr w:rsidR="00012D4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07FC" w:rsidRDefault="003707FC" w:rsidP="00D571AD">
      <w:pPr>
        <w:spacing w:after="0" w:line="240" w:lineRule="auto"/>
      </w:pPr>
      <w:r>
        <w:separator/>
      </w:r>
    </w:p>
  </w:endnote>
  <w:endnote w:type="continuationSeparator" w:id="0">
    <w:p w:rsidR="003707FC" w:rsidRDefault="003707FC" w:rsidP="00D5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3222111"/>
      <w:docPartObj>
        <w:docPartGallery w:val="Page Numbers (Bottom of Page)"/>
        <w:docPartUnique/>
      </w:docPartObj>
    </w:sdtPr>
    <w:sdtEndPr>
      <w:rPr>
        <w:noProof/>
      </w:rPr>
    </w:sdtEndPr>
    <w:sdtContent>
      <w:p w:rsidR="008B7651" w:rsidRDefault="008B7651">
        <w:pPr>
          <w:pStyle w:val="Footer"/>
          <w:jc w:val="right"/>
        </w:pPr>
        <w:r>
          <w:fldChar w:fldCharType="begin"/>
        </w:r>
        <w:r>
          <w:instrText xml:space="preserve"> PAGE   \* MERGEFORMAT </w:instrText>
        </w:r>
        <w:r>
          <w:fldChar w:fldCharType="separate"/>
        </w:r>
        <w:r w:rsidR="00E40CB6">
          <w:rPr>
            <w:noProof/>
          </w:rPr>
          <w:t>5</w:t>
        </w:r>
        <w:r>
          <w:rPr>
            <w:noProof/>
          </w:rPr>
          <w:fldChar w:fldCharType="end"/>
        </w:r>
      </w:p>
    </w:sdtContent>
  </w:sdt>
  <w:p w:rsidR="008B7651" w:rsidRDefault="008B7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07FC" w:rsidRDefault="003707FC" w:rsidP="00D571AD">
      <w:pPr>
        <w:spacing w:after="0" w:line="240" w:lineRule="auto"/>
      </w:pPr>
      <w:r>
        <w:separator/>
      </w:r>
    </w:p>
  </w:footnote>
  <w:footnote w:type="continuationSeparator" w:id="0">
    <w:p w:rsidR="003707FC" w:rsidRDefault="003707FC" w:rsidP="00D5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651" w:rsidRPr="00D571AD" w:rsidRDefault="008B7651">
    <w:pPr>
      <w:pStyle w:val="Header"/>
      <w:rPr>
        <w:rFonts w:ascii="Bookman Old Style" w:hAnsi="Bookman Old Style"/>
        <w:u w:val="single"/>
      </w:rPr>
    </w:pPr>
    <w:r w:rsidRPr="00D571AD">
      <w:rPr>
        <w:rFonts w:ascii="Bookman Old Style" w:hAnsi="Bookman Old Style"/>
        <w:u w:val="single"/>
      </w:rPr>
      <w:t>Math V44</w:t>
    </w:r>
    <w:r w:rsidRPr="00D571AD">
      <w:rPr>
        <w:rFonts w:ascii="Bookman Old Style" w:hAnsi="Bookman Old Style"/>
        <w:u w:val="single"/>
      </w:rPr>
      <w:tab/>
      <w:t>Carissa Romero</w:t>
    </w:r>
    <w:r w:rsidRPr="00D571AD">
      <w:rPr>
        <w:rFonts w:ascii="Bookman Old Style" w:hAnsi="Bookman Old Style"/>
        <w:u w:val="single"/>
      </w:rPr>
      <w:tab/>
      <w:t>Spring 2018</w:t>
    </w:r>
  </w:p>
  <w:p w:rsidR="008B7651" w:rsidRDefault="008B7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F3DEE"/>
    <w:multiLevelType w:val="hybridMultilevel"/>
    <w:tmpl w:val="0BDE8714"/>
    <w:lvl w:ilvl="0" w:tplc="C7D4C87E">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9E705B"/>
    <w:multiLevelType w:val="hybridMultilevel"/>
    <w:tmpl w:val="27A6519A"/>
    <w:lvl w:ilvl="0" w:tplc="C7D4C8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050A6"/>
    <w:multiLevelType w:val="hybridMultilevel"/>
    <w:tmpl w:val="29B696B2"/>
    <w:lvl w:ilvl="0" w:tplc="C7D4C8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265587"/>
    <w:multiLevelType w:val="hybridMultilevel"/>
    <w:tmpl w:val="0B1A4D42"/>
    <w:lvl w:ilvl="0" w:tplc="0BE472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F72158"/>
    <w:multiLevelType w:val="hybridMultilevel"/>
    <w:tmpl w:val="F9FE1E66"/>
    <w:lvl w:ilvl="0" w:tplc="3CDC1EC0">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722D11"/>
    <w:multiLevelType w:val="hybridMultilevel"/>
    <w:tmpl w:val="D812DA0A"/>
    <w:lvl w:ilvl="0" w:tplc="CB2E4A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1F1B63"/>
    <w:multiLevelType w:val="hybridMultilevel"/>
    <w:tmpl w:val="BA8C1042"/>
    <w:lvl w:ilvl="0" w:tplc="C7D4C8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C2F83"/>
    <w:multiLevelType w:val="hybridMultilevel"/>
    <w:tmpl w:val="2CB452E6"/>
    <w:lvl w:ilvl="0" w:tplc="C6123186">
      <w:start w:val="1"/>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595C2D"/>
    <w:multiLevelType w:val="hybridMultilevel"/>
    <w:tmpl w:val="F838323A"/>
    <w:lvl w:ilvl="0" w:tplc="CFD82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3F3944"/>
    <w:multiLevelType w:val="hybridMultilevel"/>
    <w:tmpl w:val="C4E88E0A"/>
    <w:lvl w:ilvl="0" w:tplc="C7D4C8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BC7D10"/>
    <w:multiLevelType w:val="hybridMultilevel"/>
    <w:tmpl w:val="BEEC0DF6"/>
    <w:lvl w:ilvl="0" w:tplc="57ACF82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F32C89"/>
    <w:multiLevelType w:val="hybridMultilevel"/>
    <w:tmpl w:val="F9FE1E66"/>
    <w:lvl w:ilvl="0" w:tplc="3CDC1EC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B17C60"/>
    <w:multiLevelType w:val="hybridMultilevel"/>
    <w:tmpl w:val="2188B3C8"/>
    <w:lvl w:ilvl="0" w:tplc="96DE2A28">
      <w:start w:val="1"/>
      <w:numFmt w:val="decimal"/>
      <w:lvlText w:val="%1."/>
      <w:lvlJc w:val="left"/>
      <w:pPr>
        <w:ind w:left="720" w:hanging="360"/>
      </w:pPr>
      <w:rPr>
        <w:rFonts w:ascii="Bookman Old Style" w:eastAsiaTheme="minorHAnsi" w:hAnsi="Bookman Old Style"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3F32D9"/>
    <w:multiLevelType w:val="hybridMultilevel"/>
    <w:tmpl w:val="C81ED358"/>
    <w:lvl w:ilvl="0" w:tplc="0409000F">
      <w:start w:val="1"/>
      <w:numFmt w:val="decimal"/>
      <w:lvlText w:val="%1."/>
      <w:lvlJc w:val="left"/>
      <w:pPr>
        <w:ind w:left="720" w:hanging="360"/>
      </w:pPr>
      <w:rPr>
        <w:rFonts w:hint="default"/>
      </w:rPr>
    </w:lvl>
    <w:lvl w:ilvl="1" w:tplc="E8FC974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8"/>
  </w:num>
  <w:num w:numId="4">
    <w:abstractNumId w:val="2"/>
  </w:num>
  <w:num w:numId="5">
    <w:abstractNumId w:val="1"/>
  </w:num>
  <w:num w:numId="6">
    <w:abstractNumId w:val="6"/>
  </w:num>
  <w:num w:numId="7">
    <w:abstractNumId w:val="0"/>
  </w:num>
  <w:num w:numId="8">
    <w:abstractNumId w:val="9"/>
  </w:num>
  <w:num w:numId="9">
    <w:abstractNumId w:val="4"/>
  </w:num>
  <w:num w:numId="10">
    <w:abstractNumId w:val="3"/>
  </w:num>
  <w:num w:numId="11">
    <w:abstractNumId w:val="11"/>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D"/>
    <w:rsid w:val="00012D47"/>
    <w:rsid w:val="000241DC"/>
    <w:rsid w:val="00036F5C"/>
    <w:rsid w:val="000D21D1"/>
    <w:rsid w:val="0010758D"/>
    <w:rsid w:val="00125253"/>
    <w:rsid w:val="00163A26"/>
    <w:rsid w:val="00190D18"/>
    <w:rsid w:val="00236285"/>
    <w:rsid w:val="002F2410"/>
    <w:rsid w:val="00300FB5"/>
    <w:rsid w:val="003707FC"/>
    <w:rsid w:val="0038293D"/>
    <w:rsid w:val="003D35DE"/>
    <w:rsid w:val="003E6A5E"/>
    <w:rsid w:val="00407AB2"/>
    <w:rsid w:val="00423BBD"/>
    <w:rsid w:val="00430062"/>
    <w:rsid w:val="00446D04"/>
    <w:rsid w:val="00456F45"/>
    <w:rsid w:val="00477629"/>
    <w:rsid w:val="0053524A"/>
    <w:rsid w:val="005773FE"/>
    <w:rsid w:val="005B0F7A"/>
    <w:rsid w:val="006150D8"/>
    <w:rsid w:val="00671474"/>
    <w:rsid w:val="0069022D"/>
    <w:rsid w:val="00711EE3"/>
    <w:rsid w:val="007A0440"/>
    <w:rsid w:val="007B6DAB"/>
    <w:rsid w:val="007D7D9B"/>
    <w:rsid w:val="007E2222"/>
    <w:rsid w:val="00820EE3"/>
    <w:rsid w:val="0084227F"/>
    <w:rsid w:val="00846913"/>
    <w:rsid w:val="008701BC"/>
    <w:rsid w:val="008902ED"/>
    <w:rsid w:val="008B7651"/>
    <w:rsid w:val="00923E23"/>
    <w:rsid w:val="00924F73"/>
    <w:rsid w:val="00955718"/>
    <w:rsid w:val="009862FF"/>
    <w:rsid w:val="00A03840"/>
    <w:rsid w:val="00A1089B"/>
    <w:rsid w:val="00A60B5A"/>
    <w:rsid w:val="00AA710A"/>
    <w:rsid w:val="00B02359"/>
    <w:rsid w:val="00B613DB"/>
    <w:rsid w:val="00BD5D0A"/>
    <w:rsid w:val="00BF450A"/>
    <w:rsid w:val="00C14CF6"/>
    <w:rsid w:val="00C201EE"/>
    <w:rsid w:val="00C33C8A"/>
    <w:rsid w:val="00C36D82"/>
    <w:rsid w:val="00C37212"/>
    <w:rsid w:val="00C84325"/>
    <w:rsid w:val="00C853AF"/>
    <w:rsid w:val="00D571AD"/>
    <w:rsid w:val="00DA2884"/>
    <w:rsid w:val="00DB5EF8"/>
    <w:rsid w:val="00DC1322"/>
    <w:rsid w:val="00E05DB7"/>
    <w:rsid w:val="00E103EB"/>
    <w:rsid w:val="00E40CB6"/>
    <w:rsid w:val="00EE3E25"/>
    <w:rsid w:val="00F32ED9"/>
    <w:rsid w:val="00F42CB6"/>
    <w:rsid w:val="00F546FA"/>
    <w:rsid w:val="00F94C2F"/>
    <w:rsid w:val="00FD4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4716"/>
  <w15:chartTrackingRefBased/>
  <w15:docId w15:val="{BE4225C5-CA58-43CE-8DC6-BE106C91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1AD"/>
  </w:style>
  <w:style w:type="paragraph" w:styleId="Footer">
    <w:name w:val="footer"/>
    <w:basedOn w:val="Normal"/>
    <w:link w:val="FooterChar"/>
    <w:uiPriority w:val="99"/>
    <w:unhideWhenUsed/>
    <w:rsid w:val="00D57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1AD"/>
  </w:style>
  <w:style w:type="paragraph" w:styleId="ListParagraph">
    <w:name w:val="List Paragraph"/>
    <w:basedOn w:val="Normal"/>
    <w:uiPriority w:val="34"/>
    <w:qFormat/>
    <w:rsid w:val="00D571AD"/>
    <w:pPr>
      <w:ind w:left="720"/>
      <w:contextualSpacing/>
    </w:pPr>
  </w:style>
  <w:style w:type="paragraph" w:styleId="NoSpacing">
    <w:name w:val="No Spacing"/>
    <w:uiPriority w:val="1"/>
    <w:qFormat/>
    <w:rsid w:val="00DB5EF8"/>
    <w:pPr>
      <w:spacing w:after="0" w:line="240" w:lineRule="auto"/>
    </w:pPr>
  </w:style>
  <w:style w:type="table" w:styleId="TableGrid">
    <w:name w:val="Table Grid"/>
    <w:basedOn w:val="TableNormal"/>
    <w:uiPriority w:val="39"/>
    <w:rsid w:val="0084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4C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C2F"/>
    <w:rPr>
      <w:rFonts w:ascii="Segoe UI" w:hAnsi="Segoe UI" w:cs="Segoe UI"/>
      <w:sz w:val="18"/>
      <w:szCs w:val="18"/>
    </w:rPr>
  </w:style>
  <w:style w:type="character" w:styleId="PlaceholderText">
    <w:name w:val="Placeholder Text"/>
    <w:basedOn w:val="DefaultParagraphFont"/>
    <w:uiPriority w:val="99"/>
    <w:semiHidden/>
    <w:rsid w:val="005773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Carissa</dc:creator>
  <cp:keywords/>
  <dc:description/>
  <cp:lastModifiedBy>Romero, Carissa</cp:lastModifiedBy>
  <cp:revision>2</cp:revision>
  <cp:lastPrinted>2018-02-21T18:46:00Z</cp:lastPrinted>
  <dcterms:created xsi:type="dcterms:W3CDTF">2018-11-15T03:55:00Z</dcterms:created>
  <dcterms:modified xsi:type="dcterms:W3CDTF">2018-11-15T03:55:00Z</dcterms:modified>
</cp:coreProperties>
</file>